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85" w:rsidRPr="00B6624E" w:rsidRDefault="000C6985" w:rsidP="000C6985">
      <w:pPr>
        <w:rPr>
          <w:rFonts w:ascii="Arial" w:hAnsi="Arial" w:cs="Arial"/>
          <w:b/>
        </w:rPr>
      </w:pPr>
      <w:r w:rsidRPr="00B6624E">
        <w:rPr>
          <w:rFonts w:ascii="Arial" w:hAnsi="Arial" w:cs="Arial"/>
          <w:b/>
        </w:rPr>
        <w:t>Gewasbeschermingsmiddel</w:t>
      </w:r>
      <w:r>
        <w:rPr>
          <w:rFonts w:ascii="Arial" w:hAnsi="Arial" w:cs="Arial"/>
          <w:b/>
        </w:rPr>
        <w:t>en op het bedrijf</w:t>
      </w:r>
    </w:p>
    <w:p w:rsidR="000C6985" w:rsidRDefault="000C6985" w:rsidP="000C6985">
      <w:pPr>
        <w:rPr>
          <w:rFonts w:ascii="Arial" w:hAnsi="Arial" w:cs="Arial"/>
          <w:b/>
        </w:rPr>
      </w:pPr>
    </w:p>
    <w:p w:rsidR="000C6985" w:rsidRPr="006C5FAC" w:rsidRDefault="000C6985" w:rsidP="000C6985">
      <w:pPr>
        <w:rPr>
          <w:rFonts w:ascii="Arial" w:hAnsi="Arial" w:cs="Arial"/>
          <w:b/>
        </w:rPr>
      </w:pPr>
      <w:r w:rsidRPr="006C5FAC">
        <w:rPr>
          <w:rFonts w:ascii="Arial" w:hAnsi="Arial" w:cs="Arial"/>
          <w:b/>
        </w:rPr>
        <w:t xml:space="preserve">Inleiding </w:t>
      </w:r>
    </w:p>
    <w:p w:rsidR="00F21996" w:rsidRDefault="000C6985" w:rsidP="000C6985">
      <w:pPr>
        <w:rPr>
          <w:rFonts w:ascii="Arial" w:hAnsi="Arial" w:cs="Arial"/>
        </w:rPr>
      </w:pPr>
      <w:r w:rsidRPr="006C5FAC">
        <w:rPr>
          <w:rFonts w:ascii="Arial" w:hAnsi="Arial" w:cs="Arial"/>
        </w:rPr>
        <w:t>Aan de uitvoering van een chemische bestrijding gaan de nodige voorbereidingen vooraf. Deze voorbereidingen beginnen met de keuze van een middel en een methode. Als het middel is aangeschaft</w:t>
      </w:r>
      <w:r>
        <w:rPr>
          <w:rFonts w:ascii="Arial" w:hAnsi="Arial" w:cs="Arial"/>
        </w:rPr>
        <w:t>,</w:t>
      </w:r>
      <w:r w:rsidRPr="006C5FAC">
        <w:rPr>
          <w:rFonts w:ascii="Arial" w:hAnsi="Arial" w:cs="Arial"/>
        </w:rPr>
        <w:t xml:space="preserve"> word</w:t>
      </w:r>
      <w:r>
        <w:rPr>
          <w:rFonts w:ascii="Arial" w:hAnsi="Arial" w:cs="Arial"/>
        </w:rPr>
        <w:t>t</w:t>
      </w:r>
      <w:r w:rsidRPr="006C5FAC">
        <w:rPr>
          <w:rFonts w:ascii="Arial" w:hAnsi="Arial" w:cs="Arial"/>
        </w:rPr>
        <w:t xml:space="preserve"> een aantal voorbereidende handelingen uitgevoerd. Eén van deze handelingen is het lezen van het etiket van het middel. Hierop staan immers allerlei gegevens die belangrijk zijn voor een doelmatige en veilige toepassing. </w:t>
      </w:r>
    </w:p>
    <w:p w:rsidR="000C6985" w:rsidRDefault="000C6985" w:rsidP="000C6985">
      <w:pPr>
        <w:rPr>
          <w:rFonts w:ascii="Arial" w:hAnsi="Arial" w:cs="Arial"/>
        </w:rPr>
      </w:pPr>
      <w:r>
        <w:rPr>
          <w:rFonts w:ascii="Arial" w:hAnsi="Arial" w:cs="Arial"/>
        </w:rPr>
        <w:br/>
        <w:t>Deelopdracht 1</w:t>
      </w:r>
      <w:r w:rsidRPr="006C5FAC">
        <w:rPr>
          <w:rFonts w:ascii="Arial" w:hAnsi="Arial" w:cs="Arial"/>
        </w:rPr>
        <w:t xml:space="preserve"> </w:t>
      </w:r>
      <w:r>
        <w:rPr>
          <w:rFonts w:ascii="Arial" w:hAnsi="Arial" w:cs="Arial"/>
        </w:rPr>
        <w:t>gaat</w:t>
      </w:r>
      <w:r w:rsidRPr="006C5FAC">
        <w:rPr>
          <w:rFonts w:ascii="Arial" w:hAnsi="Arial" w:cs="Arial"/>
        </w:rPr>
        <w:t xml:space="preserve"> over het lezen van het etiket</w:t>
      </w:r>
      <w:r>
        <w:rPr>
          <w:rFonts w:ascii="Arial" w:hAnsi="Arial" w:cs="Arial"/>
        </w:rPr>
        <w:t>.</w:t>
      </w:r>
    </w:p>
    <w:p w:rsidR="00987DC5" w:rsidRDefault="000C6985" w:rsidP="000C6985">
      <w:pPr>
        <w:rPr>
          <w:rFonts w:ascii="Arial" w:hAnsi="Arial" w:cs="Arial"/>
        </w:rPr>
      </w:pPr>
      <w:r>
        <w:rPr>
          <w:rFonts w:ascii="Arial" w:hAnsi="Arial" w:cs="Arial"/>
        </w:rPr>
        <w:t>Deelopdracht 2 gaat over</w:t>
      </w:r>
      <w:r w:rsidRPr="006C5FAC">
        <w:rPr>
          <w:rFonts w:ascii="Arial" w:hAnsi="Arial" w:cs="Arial"/>
        </w:rPr>
        <w:t xml:space="preserve"> het begrijpen van de aangeboden informatie op het etiket</w:t>
      </w:r>
      <w:r>
        <w:rPr>
          <w:rFonts w:ascii="Arial" w:hAnsi="Arial" w:cs="Arial"/>
        </w:rPr>
        <w:t xml:space="preserve">. </w:t>
      </w:r>
    </w:p>
    <w:p w:rsidR="000C6985" w:rsidRDefault="000C6985" w:rsidP="000C6985">
      <w:pPr>
        <w:rPr>
          <w:rFonts w:ascii="Arial" w:hAnsi="Arial" w:cs="Arial"/>
        </w:rPr>
      </w:pPr>
      <w:r>
        <w:rPr>
          <w:rFonts w:ascii="Arial" w:hAnsi="Arial" w:cs="Arial"/>
        </w:rPr>
        <w:t>D</w:t>
      </w:r>
      <w:r w:rsidRPr="006C5FAC">
        <w:rPr>
          <w:rFonts w:ascii="Arial" w:hAnsi="Arial" w:cs="Arial"/>
        </w:rPr>
        <w:t xml:space="preserve">eelopdracht </w:t>
      </w:r>
      <w:r>
        <w:rPr>
          <w:rFonts w:ascii="Arial" w:hAnsi="Arial" w:cs="Arial"/>
        </w:rPr>
        <w:t>3 gaat over</w:t>
      </w:r>
      <w:r w:rsidRPr="006C5FAC">
        <w:rPr>
          <w:rFonts w:ascii="Arial" w:hAnsi="Arial" w:cs="Arial"/>
        </w:rPr>
        <w:t xml:space="preserve"> middelen herkennen naar gebruiksdoel, formulering en hulpstoffen</w:t>
      </w:r>
      <w:r>
        <w:rPr>
          <w:rFonts w:ascii="Arial" w:hAnsi="Arial" w:cs="Arial"/>
        </w:rPr>
        <w:t>.</w:t>
      </w:r>
    </w:p>
    <w:p w:rsidR="00987DC5" w:rsidRDefault="00987DC5" w:rsidP="000C6985">
      <w:pPr>
        <w:rPr>
          <w:rFonts w:ascii="Arial" w:hAnsi="Arial" w:cs="Arial"/>
        </w:rPr>
      </w:pPr>
    </w:p>
    <w:p w:rsidR="00987DC5" w:rsidRDefault="00987DC5" w:rsidP="000C6985">
      <w:pPr>
        <w:rPr>
          <w:rFonts w:ascii="Arial" w:hAnsi="Arial" w:cs="Arial"/>
        </w:rPr>
      </w:pPr>
    </w:p>
    <w:p w:rsidR="000C6985" w:rsidRPr="006C5FAC" w:rsidRDefault="000C6985" w:rsidP="000C6985">
      <w:pPr>
        <w:rPr>
          <w:rFonts w:ascii="Arial" w:hAnsi="Arial" w:cs="Arial"/>
          <w:b/>
        </w:rPr>
      </w:pPr>
      <w:r>
        <w:rPr>
          <w:rFonts w:ascii="Arial" w:hAnsi="Arial" w:cs="Arial"/>
          <w:b/>
          <w:noProof/>
          <w:lang w:eastAsia="nl-NL"/>
        </w:rPr>
        <w:drawing>
          <wp:inline distT="0" distB="0" distL="0" distR="0" wp14:anchorId="56951036" wp14:editId="2F9BDCCE">
            <wp:extent cx="3977143" cy="3028950"/>
            <wp:effectExtent l="0" t="0" r="444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143" cy="3028950"/>
                    </a:xfrm>
                    <a:prstGeom prst="rect">
                      <a:avLst/>
                    </a:prstGeom>
                    <a:noFill/>
                    <a:ln>
                      <a:noFill/>
                    </a:ln>
                  </pic:spPr>
                </pic:pic>
              </a:graphicData>
            </a:graphic>
          </wp:inline>
        </w:drawing>
      </w:r>
    </w:p>
    <w:p w:rsidR="000C6985" w:rsidRDefault="000C6985" w:rsidP="000C6985">
      <w:pPr>
        <w:rPr>
          <w:rFonts w:ascii="Arial" w:hAnsi="Arial" w:cs="Arial"/>
        </w:rPr>
      </w:pPr>
      <w:r>
        <w:rPr>
          <w:rFonts w:ascii="Arial" w:hAnsi="Arial" w:cs="Arial"/>
          <w:b/>
        </w:rPr>
        <w:t>Doel</w:t>
      </w:r>
    </w:p>
    <w:p w:rsidR="000C6985" w:rsidRPr="00BF2D53" w:rsidRDefault="000C6985" w:rsidP="000C6985">
      <w:pPr>
        <w:rPr>
          <w:rFonts w:ascii="Arial" w:hAnsi="Arial" w:cs="Arial"/>
        </w:rPr>
      </w:pPr>
      <w:r w:rsidRPr="00BF2D53">
        <w:rPr>
          <w:rFonts w:ascii="Arial" w:hAnsi="Arial" w:cs="Arial"/>
        </w:rPr>
        <w:t>Als je de opdrachten hebt uitgevoerd, kun je:</w:t>
      </w:r>
    </w:p>
    <w:p w:rsidR="000C6985" w:rsidRPr="00BF2D53" w:rsidRDefault="000C6985" w:rsidP="000C6985">
      <w:pPr>
        <w:numPr>
          <w:ilvl w:val="0"/>
          <w:numId w:val="1"/>
        </w:numPr>
        <w:spacing w:after="0" w:line="240" w:lineRule="auto"/>
        <w:rPr>
          <w:rFonts w:ascii="Arial" w:hAnsi="Arial" w:cs="Arial"/>
        </w:rPr>
      </w:pPr>
      <w:r w:rsidRPr="00BF2D53">
        <w:rPr>
          <w:rFonts w:ascii="Arial" w:hAnsi="Arial" w:cs="Arial"/>
        </w:rPr>
        <w:t>de vaktermen die op een etiket staan uitleggen;</w:t>
      </w:r>
    </w:p>
    <w:p w:rsidR="000C6985" w:rsidRPr="00BF2D53" w:rsidRDefault="000C6985" w:rsidP="000C6985">
      <w:pPr>
        <w:numPr>
          <w:ilvl w:val="0"/>
          <w:numId w:val="1"/>
        </w:numPr>
        <w:spacing w:after="0" w:line="240" w:lineRule="auto"/>
        <w:rPr>
          <w:rFonts w:ascii="Arial" w:hAnsi="Arial" w:cs="Arial"/>
        </w:rPr>
      </w:pPr>
      <w:r w:rsidRPr="00BF2D53">
        <w:rPr>
          <w:rFonts w:ascii="Arial" w:hAnsi="Arial" w:cs="Arial"/>
        </w:rPr>
        <w:t>de middelen op het bedrijf indelen naar gebruiksdoel en formulering;</w:t>
      </w:r>
    </w:p>
    <w:p w:rsidR="000C6985" w:rsidRPr="00BF2D53" w:rsidRDefault="000C6985" w:rsidP="000C6985">
      <w:pPr>
        <w:numPr>
          <w:ilvl w:val="0"/>
          <w:numId w:val="1"/>
        </w:numPr>
        <w:spacing w:after="0" w:line="240" w:lineRule="auto"/>
        <w:rPr>
          <w:rFonts w:ascii="Arial" w:hAnsi="Arial" w:cs="Arial"/>
        </w:rPr>
      </w:pPr>
      <w:r w:rsidRPr="00BF2D53">
        <w:rPr>
          <w:rFonts w:ascii="Arial" w:hAnsi="Arial" w:cs="Arial"/>
        </w:rPr>
        <w:t>de middelen op het bedrijf inventariseren.</w:t>
      </w:r>
    </w:p>
    <w:p w:rsidR="000C6985" w:rsidRDefault="000C6985" w:rsidP="000C6985">
      <w:pPr>
        <w:rPr>
          <w:rFonts w:ascii="Arial" w:hAnsi="Arial" w:cs="Arial"/>
          <w:b/>
        </w:rPr>
      </w:pPr>
    </w:p>
    <w:p w:rsidR="000C6985" w:rsidRPr="006C5FAC" w:rsidRDefault="000C6985" w:rsidP="000C6985">
      <w:pPr>
        <w:rPr>
          <w:rFonts w:ascii="Arial" w:hAnsi="Arial" w:cs="Arial"/>
          <w:b/>
        </w:rPr>
      </w:pPr>
      <w:r w:rsidRPr="006C5FAC">
        <w:rPr>
          <w:rFonts w:ascii="Arial" w:hAnsi="Arial" w:cs="Arial"/>
          <w:b/>
        </w:rPr>
        <w:t xml:space="preserve">Resultaten </w:t>
      </w:r>
    </w:p>
    <w:p w:rsidR="000C6985" w:rsidRDefault="000C6985" w:rsidP="000C6985">
      <w:pPr>
        <w:numPr>
          <w:ilvl w:val="0"/>
          <w:numId w:val="1"/>
        </w:numPr>
        <w:spacing w:after="0" w:line="240" w:lineRule="auto"/>
        <w:rPr>
          <w:rFonts w:ascii="Arial" w:hAnsi="Arial" w:cs="Arial"/>
        </w:rPr>
      </w:pPr>
      <w:r>
        <w:rPr>
          <w:rFonts w:ascii="Arial" w:hAnsi="Arial" w:cs="Arial"/>
        </w:rPr>
        <w:t>Drie ingevulde vragenlijsten over etiketgegevens van specifieke middelen;</w:t>
      </w:r>
    </w:p>
    <w:p w:rsidR="000C6985" w:rsidRDefault="000C6985" w:rsidP="000C6985">
      <w:pPr>
        <w:numPr>
          <w:ilvl w:val="0"/>
          <w:numId w:val="1"/>
        </w:numPr>
        <w:spacing w:after="0" w:line="240" w:lineRule="auto"/>
        <w:rPr>
          <w:rFonts w:ascii="Arial" w:hAnsi="Arial" w:cs="Arial"/>
        </w:rPr>
      </w:pPr>
      <w:r>
        <w:rPr>
          <w:rFonts w:ascii="Arial" w:hAnsi="Arial" w:cs="Arial"/>
        </w:rPr>
        <w:lastRenderedPageBreak/>
        <w:t>Een ingevulde algemene vragenlijst over etiketten;</w:t>
      </w:r>
    </w:p>
    <w:p w:rsidR="000C6985" w:rsidRDefault="000C6985" w:rsidP="000C6985">
      <w:pPr>
        <w:numPr>
          <w:ilvl w:val="0"/>
          <w:numId w:val="1"/>
        </w:numPr>
        <w:spacing w:after="0" w:line="240" w:lineRule="auto"/>
        <w:rPr>
          <w:rFonts w:ascii="Arial" w:hAnsi="Arial" w:cs="Arial"/>
        </w:rPr>
      </w:pPr>
      <w:r>
        <w:rPr>
          <w:rFonts w:ascii="Arial" w:hAnsi="Arial" w:cs="Arial"/>
        </w:rPr>
        <w:t>Een ingevulde tabel over verschillende soorten middelen en bij welke bestrijding deze toegepast worden;</w:t>
      </w:r>
    </w:p>
    <w:p w:rsidR="000C6985" w:rsidRDefault="000C6985" w:rsidP="000C6985">
      <w:pPr>
        <w:numPr>
          <w:ilvl w:val="0"/>
          <w:numId w:val="1"/>
        </w:numPr>
        <w:spacing w:after="0" w:line="240" w:lineRule="auto"/>
        <w:rPr>
          <w:rFonts w:ascii="Arial" w:hAnsi="Arial" w:cs="Arial"/>
        </w:rPr>
      </w:pPr>
      <w:r>
        <w:rPr>
          <w:rFonts w:ascii="Arial" w:hAnsi="Arial" w:cs="Arial"/>
        </w:rPr>
        <w:t>Een ingevulde tabel over verschillende formuleringen;</w:t>
      </w:r>
    </w:p>
    <w:p w:rsidR="000C6985" w:rsidRDefault="000C6985" w:rsidP="000C6985">
      <w:pPr>
        <w:numPr>
          <w:ilvl w:val="0"/>
          <w:numId w:val="1"/>
        </w:numPr>
        <w:spacing w:after="0" w:line="240" w:lineRule="auto"/>
        <w:rPr>
          <w:rFonts w:ascii="Arial" w:hAnsi="Arial" w:cs="Arial"/>
        </w:rPr>
      </w:pPr>
      <w:r>
        <w:rPr>
          <w:rFonts w:ascii="Arial" w:hAnsi="Arial" w:cs="Arial"/>
        </w:rPr>
        <w:t>Een ingevulde tabel over gebruikte hulpstoffen;</w:t>
      </w:r>
    </w:p>
    <w:p w:rsidR="000C6985" w:rsidRDefault="000C6985" w:rsidP="00987DC5">
      <w:pPr>
        <w:spacing w:after="0" w:line="240" w:lineRule="auto"/>
        <w:ind w:left="720"/>
        <w:rPr>
          <w:rFonts w:ascii="Arial" w:hAnsi="Arial" w:cs="Arial"/>
        </w:rPr>
      </w:pPr>
    </w:p>
    <w:p w:rsidR="000C6985" w:rsidRDefault="000C6985" w:rsidP="000C6985">
      <w:pPr>
        <w:rPr>
          <w:rFonts w:ascii="Arial" w:hAnsi="Arial" w:cs="Arial"/>
          <w:b/>
        </w:rPr>
      </w:pPr>
    </w:p>
    <w:p w:rsidR="000C6985" w:rsidRDefault="000C6985" w:rsidP="000C6985">
      <w:pPr>
        <w:rPr>
          <w:rFonts w:ascii="Arial" w:hAnsi="Arial" w:cs="Arial"/>
        </w:rPr>
      </w:pPr>
      <w:r w:rsidRPr="006C5FAC">
        <w:rPr>
          <w:rFonts w:ascii="Arial" w:hAnsi="Arial" w:cs="Arial"/>
          <w:b/>
        </w:rPr>
        <w:t>Voorbereiding</w:t>
      </w:r>
    </w:p>
    <w:p w:rsidR="000C6985" w:rsidRPr="00BF2D53" w:rsidRDefault="000C6985" w:rsidP="000C6985">
      <w:pPr>
        <w:rPr>
          <w:rFonts w:ascii="Arial" w:hAnsi="Arial" w:cs="Arial"/>
        </w:rPr>
      </w:pPr>
      <w:r w:rsidRPr="00BF2D53">
        <w:rPr>
          <w:rFonts w:ascii="Arial" w:hAnsi="Arial" w:cs="Arial"/>
        </w:rPr>
        <w:t>Lees de volgende informatieobjecten door voordat je de opdrachten gaat uitvoeren:</w:t>
      </w:r>
    </w:p>
    <w:p w:rsidR="000C6985" w:rsidRPr="006C5FAC" w:rsidRDefault="000C6985" w:rsidP="000C6985">
      <w:pPr>
        <w:numPr>
          <w:ilvl w:val="0"/>
          <w:numId w:val="1"/>
        </w:numPr>
        <w:spacing w:after="0" w:line="240" w:lineRule="auto"/>
        <w:rPr>
          <w:rFonts w:ascii="Arial" w:hAnsi="Arial" w:cs="Arial"/>
        </w:rPr>
      </w:pPr>
      <w:r>
        <w:rPr>
          <w:rFonts w:ascii="Arial" w:hAnsi="Arial" w:cs="Arial"/>
        </w:rPr>
        <w:t>o</w:t>
      </w:r>
      <w:r w:rsidRPr="006C5FAC">
        <w:rPr>
          <w:rFonts w:ascii="Arial" w:hAnsi="Arial" w:cs="Arial"/>
        </w:rPr>
        <w:t>riënteren op gewasbescherming</w:t>
      </w:r>
      <w:r>
        <w:rPr>
          <w:rFonts w:ascii="Arial" w:hAnsi="Arial" w:cs="Arial"/>
        </w:rPr>
        <w:t>;</w:t>
      </w:r>
    </w:p>
    <w:p w:rsidR="000C6985" w:rsidRPr="006C5FAC" w:rsidRDefault="000C6985" w:rsidP="000C6985">
      <w:pPr>
        <w:numPr>
          <w:ilvl w:val="0"/>
          <w:numId w:val="1"/>
        </w:numPr>
        <w:spacing w:after="0" w:line="240" w:lineRule="auto"/>
        <w:rPr>
          <w:rFonts w:ascii="Arial" w:hAnsi="Arial" w:cs="Arial"/>
        </w:rPr>
      </w:pPr>
      <w:r>
        <w:rPr>
          <w:rFonts w:ascii="Arial" w:hAnsi="Arial" w:cs="Arial"/>
        </w:rPr>
        <w:t>h</w:t>
      </w:r>
      <w:r w:rsidRPr="006C5FAC">
        <w:rPr>
          <w:rFonts w:ascii="Arial" w:hAnsi="Arial" w:cs="Arial"/>
        </w:rPr>
        <w:t>et etiket lezen</w:t>
      </w:r>
      <w:r>
        <w:rPr>
          <w:rFonts w:ascii="Arial" w:hAnsi="Arial" w:cs="Arial"/>
        </w:rPr>
        <w:t>;</w:t>
      </w:r>
    </w:p>
    <w:p w:rsidR="000C6985" w:rsidRPr="006C5FAC" w:rsidRDefault="000C6985" w:rsidP="000C6985">
      <w:pPr>
        <w:numPr>
          <w:ilvl w:val="0"/>
          <w:numId w:val="1"/>
        </w:numPr>
        <w:spacing w:after="0" w:line="240" w:lineRule="auto"/>
        <w:rPr>
          <w:rFonts w:ascii="Arial" w:hAnsi="Arial" w:cs="Arial"/>
        </w:rPr>
      </w:pPr>
      <w:r>
        <w:rPr>
          <w:rFonts w:ascii="Arial" w:hAnsi="Arial" w:cs="Arial"/>
        </w:rPr>
        <w:t>v</w:t>
      </w:r>
      <w:r w:rsidRPr="006C5FAC">
        <w:rPr>
          <w:rFonts w:ascii="Arial" w:hAnsi="Arial" w:cs="Arial"/>
        </w:rPr>
        <w:t>eilig toedienen en gebruiksaanwijzing</w:t>
      </w:r>
      <w:r>
        <w:rPr>
          <w:rFonts w:ascii="Arial" w:hAnsi="Arial" w:cs="Arial"/>
        </w:rPr>
        <w:t>;</w:t>
      </w:r>
    </w:p>
    <w:p w:rsidR="000C6985" w:rsidRPr="006C5FAC" w:rsidRDefault="000C6985" w:rsidP="000C6985">
      <w:pPr>
        <w:numPr>
          <w:ilvl w:val="0"/>
          <w:numId w:val="1"/>
        </w:numPr>
        <w:spacing w:after="0" w:line="240" w:lineRule="auto"/>
        <w:rPr>
          <w:rFonts w:ascii="Arial" w:hAnsi="Arial" w:cs="Arial"/>
        </w:rPr>
      </w:pPr>
      <w:r>
        <w:rPr>
          <w:rFonts w:ascii="Arial" w:hAnsi="Arial" w:cs="Arial"/>
        </w:rPr>
        <w:t>r</w:t>
      </w:r>
      <w:r w:rsidRPr="006C5FAC">
        <w:rPr>
          <w:rFonts w:ascii="Arial" w:hAnsi="Arial" w:cs="Arial"/>
        </w:rPr>
        <w:t>aadplegen naslagwerken</w:t>
      </w:r>
      <w:r>
        <w:rPr>
          <w:rFonts w:ascii="Arial" w:hAnsi="Arial" w:cs="Arial"/>
        </w:rPr>
        <w:t>;</w:t>
      </w:r>
    </w:p>
    <w:p w:rsidR="000C6985" w:rsidRPr="006C5FAC" w:rsidRDefault="000C6985" w:rsidP="000C6985">
      <w:pPr>
        <w:numPr>
          <w:ilvl w:val="0"/>
          <w:numId w:val="1"/>
        </w:numPr>
        <w:spacing w:after="0" w:line="240" w:lineRule="auto"/>
        <w:rPr>
          <w:rFonts w:ascii="Arial" w:hAnsi="Arial" w:cs="Arial"/>
        </w:rPr>
      </w:pPr>
      <w:r>
        <w:rPr>
          <w:rFonts w:ascii="Arial" w:hAnsi="Arial" w:cs="Arial"/>
        </w:rPr>
        <w:t>g</w:t>
      </w:r>
      <w:r w:rsidRPr="006C5FAC">
        <w:rPr>
          <w:rFonts w:ascii="Arial" w:hAnsi="Arial" w:cs="Arial"/>
        </w:rPr>
        <w:t>ewasbeschermingsmiddelen beheren</w:t>
      </w:r>
      <w:r>
        <w:rPr>
          <w:rFonts w:ascii="Arial" w:hAnsi="Arial" w:cs="Arial"/>
        </w:rPr>
        <w:t>;</w:t>
      </w:r>
    </w:p>
    <w:p w:rsidR="000C6985" w:rsidRPr="006C5FAC" w:rsidRDefault="000C6985" w:rsidP="000C6985">
      <w:pPr>
        <w:numPr>
          <w:ilvl w:val="0"/>
          <w:numId w:val="1"/>
        </w:numPr>
        <w:spacing w:after="0" w:line="240" w:lineRule="auto"/>
        <w:rPr>
          <w:rFonts w:ascii="Arial" w:hAnsi="Arial" w:cs="Arial"/>
        </w:rPr>
      </w:pPr>
      <w:r>
        <w:rPr>
          <w:rFonts w:ascii="Arial" w:hAnsi="Arial" w:cs="Arial"/>
        </w:rPr>
        <w:t>g</w:t>
      </w:r>
      <w:r w:rsidRPr="006C5FAC">
        <w:rPr>
          <w:rFonts w:ascii="Arial" w:hAnsi="Arial" w:cs="Arial"/>
        </w:rPr>
        <w:t>ewasbeschermingsmiddelen registreren</w:t>
      </w:r>
      <w:r>
        <w:rPr>
          <w:rFonts w:ascii="Arial" w:hAnsi="Arial" w:cs="Arial"/>
        </w:rPr>
        <w:t>.</w:t>
      </w:r>
    </w:p>
    <w:p w:rsidR="000C6985" w:rsidRPr="00B9483F" w:rsidRDefault="000C6985" w:rsidP="000C6985">
      <w:pPr>
        <w:ind w:left="360"/>
        <w:rPr>
          <w:rFonts w:ascii="Arial" w:hAnsi="Arial" w:cs="Arial"/>
        </w:rPr>
      </w:pPr>
    </w:p>
    <w:p w:rsidR="00987DC5" w:rsidRDefault="00987DC5" w:rsidP="000C6985">
      <w:pPr>
        <w:rPr>
          <w:rFonts w:ascii="Arial" w:hAnsi="Arial" w:cs="Arial"/>
          <w:b/>
        </w:rPr>
      </w:pPr>
    </w:p>
    <w:p w:rsidR="000C6985" w:rsidRDefault="000C6985" w:rsidP="000C6985">
      <w:pPr>
        <w:rPr>
          <w:rFonts w:ascii="Arial" w:hAnsi="Arial" w:cs="Arial"/>
          <w:b/>
        </w:rPr>
      </w:pPr>
      <w:r w:rsidRPr="00B6624E">
        <w:rPr>
          <w:rFonts w:ascii="Arial" w:hAnsi="Arial" w:cs="Arial"/>
          <w:b/>
        </w:rPr>
        <w:t>Deelopdracht 1</w:t>
      </w:r>
      <w:r w:rsidRPr="00B6624E">
        <w:rPr>
          <w:rFonts w:ascii="Arial" w:hAnsi="Arial" w:cs="Arial"/>
          <w:b/>
        </w:rPr>
        <w:tab/>
        <w:t>Wat staat er op het etiket?</w:t>
      </w:r>
    </w:p>
    <w:p w:rsidR="000C6985" w:rsidRPr="006C5FAC" w:rsidRDefault="000C6985" w:rsidP="000C6985">
      <w:pPr>
        <w:spacing w:beforeLines="1" w:before="2" w:afterLines="1" w:after="2"/>
        <w:rPr>
          <w:rFonts w:ascii="Arial" w:hAnsi="Arial" w:cs="Arial"/>
          <w:lang w:eastAsia="nl-NL"/>
        </w:rPr>
      </w:pPr>
      <w:r>
        <w:rPr>
          <w:rFonts w:ascii="Arial" w:hAnsi="Arial" w:cs="Arial"/>
          <w:lang w:eastAsia="nl-NL"/>
        </w:rPr>
        <w:t>V</w:t>
      </w:r>
      <w:r w:rsidRPr="006C5FAC">
        <w:rPr>
          <w:rFonts w:ascii="Arial" w:hAnsi="Arial" w:cs="Arial"/>
          <w:lang w:eastAsia="nl-NL"/>
        </w:rPr>
        <w:t>erzamel etiketten van een praktijkbedrijf of download</w:t>
      </w:r>
      <w:r>
        <w:rPr>
          <w:rFonts w:ascii="Arial" w:hAnsi="Arial" w:cs="Arial"/>
          <w:lang w:eastAsia="nl-NL"/>
        </w:rPr>
        <w:t xml:space="preserve"> ze</w:t>
      </w:r>
      <w:r w:rsidRPr="006C5FAC">
        <w:rPr>
          <w:rFonts w:ascii="Arial" w:hAnsi="Arial" w:cs="Arial"/>
          <w:lang w:eastAsia="nl-NL"/>
        </w:rPr>
        <w:t xml:space="preserve"> van de site van </w:t>
      </w:r>
      <w:proofErr w:type="spellStart"/>
      <w:r>
        <w:rPr>
          <w:rFonts w:ascii="Arial" w:hAnsi="Arial" w:cs="Arial"/>
          <w:lang w:eastAsia="nl-NL"/>
        </w:rPr>
        <w:t>F</w:t>
      </w:r>
      <w:r w:rsidRPr="006C5FAC">
        <w:rPr>
          <w:rFonts w:ascii="Arial" w:hAnsi="Arial" w:cs="Arial"/>
          <w:lang w:eastAsia="nl-NL"/>
        </w:rPr>
        <w:t>ytostat</w:t>
      </w:r>
      <w:proofErr w:type="spellEnd"/>
      <w:r>
        <w:rPr>
          <w:rFonts w:ascii="Arial" w:hAnsi="Arial" w:cs="Arial"/>
          <w:lang w:eastAsia="nl-NL"/>
        </w:rPr>
        <w:t xml:space="preserve"> </w:t>
      </w:r>
      <w:hyperlink r:id="rId6" w:history="1">
        <w:r w:rsidRPr="00DD7581">
          <w:rPr>
            <w:rStyle w:val="Hyperlink"/>
            <w:rFonts w:ascii="Arial" w:hAnsi="Arial" w:cs="Arial"/>
            <w:lang w:eastAsia="nl-NL"/>
          </w:rPr>
          <w:t>http://www.fytostat.nl</w:t>
        </w:r>
      </w:hyperlink>
      <w:r>
        <w:rPr>
          <w:rFonts w:ascii="Arial" w:hAnsi="Arial" w:cs="Arial"/>
          <w:lang w:eastAsia="nl-NL"/>
        </w:rPr>
        <w:t xml:space="preserve">   Kies bijvoorbeeld drie </w:t>
      </w:r>
      <w:r w:rsidRPr="006C5FAC">
        <w:rPr>
          <w:rFonts w:ascii="Arial" w:hAnsi="Arial" w:cs="Arial"/>
          <w:lang w:eastAsia="nl-NL"/>
        </w:rPr>
        <w:t>etiketten</w:t>
      </w:r>
      <w:r>
        <w:rPr>
          <w:rFonts w:ascii="Arial" w:hAnsi="Arial" w:cs="Arial"/>
          <w:lang w:eastAsia="nl-NL"/>
        </w:rPr>
        <w:t xml:space="preserve"> uit de volgende middelen</w:t>
      </w:r>
      <w:r w:rsidRPr="006C5FAC">
        <w:rPr>
          <w:rFonts w:ascii="Arial" w:hAnsi="Arial" w:cs="Arial"/>
          <w:lang w:eastAsia="nl-NL"/>
        </w:rPr>
        <w:t>:</w:t>
      </w:r>
    </w:p>
    <w:p w:rsidR="000C6985" w:rsidRPr="006C5FAC" w:rsidRDefault="000C6985" w:rsidP="000C6985">
      <w:pPr>
        <w:numPr>
          <w:ilvl w:val="0"/>
          <w:numId w:val="2"/>
        </w:numPr>
        <w:spacing w:beforeLines="1" w:before="2" w:afterLines="1" w:after="2" w:line="240" w:lineRule="auto"/>
        <w:rPr>
          <w:rFonts w:ascii="Arial" w:hAnsi="Arial" w:cs="Arial"/>
          <w:lang w:eastAsia="nl-NL"/>
        </w:rPr>
      </w:pPr>
      <w:proofErr w:type="spellStart"/>
      <w:r w:rsidRPr="005F7C76">
        <w:rPr>
          <w:rFonts w:ascii="Arial" w:hAnsi="Arial" w:cs="Arial"/>
          <w:lang w:eastAsia="nl-NL"/>
        </w:rPr>
        <w:t>Butisan</w:t>
      </w:r>
      <w:proofErr w:type="spellEnd"/>
      <w:r>
        <w:rPr>
          <w:rFonts w:ascii="Arial" w:hAnsi="Arial" w:cs="Arial"/>
        </w:rPr>
        <w:t>;</w:t>
      </w:r>
    </w:p>
    <w:p w:rsidR="000C6985" w:rsidRDefault="000C6985" w:rsidP="000C6985">
      <w:pPr>
        <w:numPr>
          <w:ilvl w:val="0"/>
          <w:numId w:val="2"/>
        </w:numPr>
        <w:spacing w:beforeLines="1" w:before="2" w:afterLines="1" w:after="2" w:line="240" w:lineRule="auto"/>
        <w:rPr>
          <w:rFonts w:ascii="Arial" w:hAnsi="Arial" w:cs="Arial"/>
          <w:lang w:eastAsia="nl-NL"/>
        </w:rPr>
      </w:pPr>
      <w:proofErr w:type="spellStart"/>
      <w:r w:rsidRPr="005F7C76">
        <w:rPr>
          <w:rFonts w:ascii="Arial" w:hAnsi="Arial" w:cs="Arial"/>
          <w:lang w:eastAsia="nl-NL"/>
        </w:rPr>
        <w:t>Sencor</w:t>
      </w:r>
      <w:proofErr w:type="spellEnd"/>
      <w:r>
        <w:rPr>
          <w:rFonts w:ascii="Arial" w:hAnsi="Arial" w:cs="Arial"/>
        </w:rPr>
        <w:t>;</w:t>
      </w:r>
    </w:p>
    <w:p w:rsidR="000C6985" w:rsidRDefault="000C6985" w:rsidP="000C6985">
      <w:pPr>
        <w:numPr>
          <w:ilvl w:val="0"/>
          <w:numId w:val="2"/>
        </w:numPr>
        <w:spacing w:beforeLines="1" w:before="2" w:afterLines="1" w:after="2" w:line="240" w:lineRule="auto"/>
        <w:rPr>
          <w:rFonts w:ascii="Arial" w:hAnsi="Arial" w:cs="Arial"/>
          <w:lang w:eastAsia="nl-NL"/>
        </w:rPr>
      </w:pPr>
      <w:proofErr w:type="spellStart"/>
      <w:r w:rsidRPr="005F7C76">
        <w:rPr>
          <w:rFonts w:ascii="Arial" w:hAnsi="Arial" w:cs="Arial"/>
          <w:lang w:eastAsia="nl-NL"/>
        </w:rPr>
        <w:t>Mesurol</w:t>
      </w:r>
      <w:proofErr w:type="spellEnd"/>
      <w:r>
        <w:rPr>
          <w:rFonts w:ascii="Arial" w:hAnsi="Arial" w:cs="Arial"/>
        </w:rPr>
        <w:t>;</w:t>
      </w:r>
    </w:p>
    <w:p w:rsidR="000C6985" w:rsidRDefault="000C6985" w:rsidP="000C6985">
      <w:pPr>
        <w:numPr>
          <w:ilvl w:val="0"/>
          <w:numId w:val="2"/>
        </w:numPr>
        <w:spacing w:beforeLines="1" w:before="2" w:afterLines="1" w:after="2" w:line="240" w:lineRule="auto"/>
        <w:rPr>
          <w:rFonts w:ascii="Arial" w:hAnsi="Arial" w:cs="Arial"/>
          <w:lang w:eastAsia="nl-NL"/>
        </w:rPr>
      </w:pPr>
      <w:proofErr w:type="spellStart"/>
      <w:r w:rsidRPr="005F7C76">
        <w:rPr>
          <w:rFonts w:ascii="Arial" w:hAnsi="Arial" w:cs="Arial"/>
          <w:lang w:eastAsia="nl-NL"/>
        </w:rPr>
        <w:t>Corbel</w:t>
      </w:r>
      <w:proofErr w:type="spellEnd"/>
      <w:r>
        <w:rPr>
          <w:rFonts w:ascii="Arial" w:hAnsi="Arial" w:cs="Arial"/>
        </w:rPr>
        <w:t>;</w:t>
      </w:r>
    </w:p>
    <w:p w:rsidR="000C6985" w:rsidRPr="006C5FAC" w:rsidRDefault="000C6985" w:rsidP="000C6985">
      <w:pPr>
        <w:numPr>
          <w:ilvl w:val="0"/>
          <w:numId w:val="2"/>
        </w:numPr>
        <w:spacing w:beforeLines="1" w:before="2" w:afterLines="1" w:after="2" w:line="240" w:lineRule="auto"/>
        <w:rPr>
          <w:rFonts w:ascii="Arial" w:hAnsi="Arial" w:cs="Arial"/>
          <w:lang w:eastAsia="nl-NL"/>
        </w:rPr>
      </w:pPr>
      <w:proofErr w:type="spellStart"/>
      <w:r w:rsidRPr="005F7C76">
        <w:rPr>
          <w:rFonts w:ascii="Arial" w:hAnsi="Arial" w:cs="Arial"/>
          <w:lang w:eastAsia="nl-NL"/>
        </w:rPr>
        <w:t>Xen</w:t>
      </w:r>
      <w:proofErr w:type="spellEnd"/>
      <w:r w:rsidRPr="005F7C76">
        <w:rPr>
          <w:rFonts w:ascii="Arial" w:hAnsi="Arial" w:cs="Arial"/>
          <w:lang w:eastAsia="nl-NL"/>
        </w:rPr>
        <w:t xml:space="preserve"> </w:t>
      </w:r>
      <w:proofErr w:type="spellStart"/>
      <w:r w:rsidRPr="005F7C76">
        <w:rPr>
          <w:rFonts w:ascii="Arial" w:hAnsi="Arial" w:cs="Arial"/>
          <w:lang w:eastAsia="nl-NL"/>
        </w:rPr>
        <w:t>Tari</w:t>
      </w:r>
      <w:proofErr w:type="spellEnd"/>
      <w:r>
        <w:rPr>
          <w:rFonts w:ascii="Arial" w:hAnsi="Arial" w:cs="Arial"/>
          <w:lang w:eastAsia="nl-NL"/>
        </w:rPr>
        <w:t>.</w:t>
      </w:r>
    </w:p>
    <w:p w:rsidR="000C6985" w:rsidRPr="006C5FAC" w:rsidRDefault="000C6985" w:rsidP="000C6985">
      <w:pPr>
        <w:spacing w:beforeLines="1" w:before="2" w:afterLines="1" w:after="2"/>
        <w:rPr>
          <w:rFonts w:ascii="Arial" w:hAnsi="Arial" w:cs="Arial"/>
          <w:lang w:eastAsia="nl-NL"/>
        </w:rPr>
      </w:pPr>
    </w:p>
    <w:p w:rsidR="000C6985" w:rsidRPr="006C5FAC" w:rsidRDefault="000C6985" w:rsidP="000C6985">
      <w:pPr>
        <w:spacing w:beforeLines="1" w:before="2" w:afterLines="1" w:after="2"/>
        <w:rPr>
          <w:rFonts w:ascii="Arial" w:hAnsi="Arial" w:cs="Arial"/>
          <w:lang w:eastAsia="nl-NL"/>
        </w:rPr>
      </w:pPr>
      <w:r w:rsidRPr="006C5FAC">
        <w:rPr>
          <w:rFonts w:ascii="Arial" w:hAnsi="Arial" w:cs="Arial"/>
          <w:lang w:eastAsia="nl-NL"/>
        </w:rPr>
        <w:t>Zoek je andere etiketten? Kijk dan bij:</w:t>
      </w:r>
    </w:p>
    <w:p w:rsidR="000C6985" w:rsidRPr="006C5FAC" w:rsidRDefault="000C6985" w:rsidP="000C6985">
      <w:pPr>
        <w:numPr>
          <w:ilvl w:val="0"/>
          <w:numId w:val="3"/>
        </w:numPr>
        <w:spacing w:beforeLines="1" w:before="2" w:afterLines="1" w:after="2" w:line="240" w:lineRule="auto"/>
        <w:rPr>
          <w:rFonts w:ascii="Arial" w:hAnsi="Arial" w:cs="Arial"/>
          <w:lang w:eastAsia="nl-NL"/>
        </w:rPr>
      </w:pPr>
      <w:proofErr w:type="spellStart"/>
      <w:r w:rsidRPr="006C5FAC">
        <w:rPr>
          <w:rFonts w:ascii="Arial" w:hAnsi="Arial" w:cs="Arial"/>
          <w:lang w:eastAsia="nl-NL"/>
        </w:rPr>
        <w:t>Fytostat</w:t>
      </w:r>
      <w:proofErr w:type="spellEnd"/>
      <w:r>
        <w:rPr>
          <w:rFonts w:ascii="Arial" w:hAnsi="Arial" w:cs="Arial"/>
          <w:lang w:eastAsia="nl-NL"/>
        </w:rPr>
        <w:t xml:space="preserve"> </w:t>
      </w:r>
      <w:r w:rsidRPr="00296EBF">
        <w:rPr>
          <w:rFonts w:ascii="Arial" w:hAnsi="Arial" w:cs="Arial"/>
          <w:u w:val="single"/>
          <w:lang w:eastAsia="nl-NL"/>
        </w:rPr>
        <w:t>http://www.fytostat.nl</w:t>
      </w:r>
      <w:r w:rsidRPr="006C5FAC">
        <w:rPr>
          <w:rFonts w:ascii="Arial" w:hAnsi="Arial" w:cs="Arial"/>
          <w:lang w:eastAsia="nl-NL"/>
        </w:rPr>
        <w:t xml:space="preserve"> </w:t>
      </w:r>
      <w:r>
        <w:rPr>
          <w:rFonts w:ascii="Arial" w:hAnsi="Arial" w:cs="Arial"/>
          <w:lang w:eastAsia="nl-NL"/>
        </w:rPr>
        <w:t xml:space="preserve">: </w:t>
      </w:r>
      <w:r w:rsidRPr="005F7C76">
        <w:rPr>
          <w:rFonts w:ascii="Arial" w:hAnsi="Arial" w:cs="Arial"/>
          <w:lang w:eastAsia="nl-NL"/>
        </w:rPr>
        <w:t>voorbeelden etiketten</w:t>
      </w:r>
      <w:r>
        <w:rPr>
          <w:rFonts w:ascii="Arial" w:hAnsi="Arial" w:cs="Arial"/>
        </w:rPr>
        <w:t>;</w:t>
      </w:r>
      <w:r w:rsidRPr="006C5FAC">
        <w:rPr>
          <w:rFonts w:ascii="Arial" w:hAnsi="Arial" w:cs="Arial"/>
          <w:lang w:eastAsia="nl-NL"/>
        </w:rPr>
        <w:t xml:space="preserve"> </w:t>
      </w:r>
    </w:p>
    <w:p w:rsidR="000C6985" w:rsidRPr="006C5FAC" w:rsidRDefault="000C6985" w:rsidP="000C6985">
      <w:pPr>
        <w:numPr>
          <w:ilvl w:val="0"/>
          <w:numId w:val="3"/>
        </w:numPr>
        <w:spacing w:beforeLines="1" w:before="2" w:afterLines="1" w:after="2" w:line="240" w:lineRule="auto"/>
        <w:rPr>
          <w:rFonts w:ascii="Arial" w:hAnsi="Arial" w:cs="Arial"/>
          <w:lang w:eastAsia="nl-NL"/>
        </w:rPr>
      </w:pPr>
      <w:r>
        <w:rPr>
          <w:rFonts w:ascii="Arial" w:hAnsi="Arial" w:cs="Arial"/>
          <w:lang w:eastAsia="nl-NL"/>
        </w:rPr>
        <w:t>m</w:t>
      </w:r>
      <w:r w:rsidRPr="006C5FAC">
        <w:rPr>
          <w:rFonts w:ascii="Arial" w:hAnsi="Arial" w:cs="Arial"/>
          <w:lang w:eastAsia="nl-NL"/>
        </w:rPr>
        <w:t xml:space="preserve">iddelen van </w:t>
      </w:r>
      <w:proofErr w:type="spellStart"/>
      <w:r w:rsidRPr="005F7C76">
        <w:rPr>
          <w:rFonts w:ascii="Arial" w:hAnsi="Arial" w:cs="Arial"/>
          <w:lang w:eastAsia="nl-NL"/>
        </w:rPr>
        <w:t>Basf</w:t>
      </w:r>
      <w:proofErr w:type="spellEnd"/>
      <w:r w:rsidRPr="00296EBF">
        <w:t xml:space="preserve"> </w:t>
      </w:r>
      <w:r w:rsidRPr="00296EBF">
        <w:rPr>
          <w:rFonts w:ascii="Arial" w:hAnsi="Arial" w:cs="Arial"/>
          <w:u w:val="single"/>
          <w:lang w:eastAsia="nl-NL"/>
        </w:rPr>
        <w:t>http://www.basf.nl/ecp1/Producten_Industrieen/index</w:t>
      </w:r>
      <w:r>
        <w:rPr>
          <w:rFonts w:ascii="Arial" w:hAnsi="Arial" w:cs="Arial"/>
          <w:lang w:eastAsia="nl-NL"/>
        </w:rPr>
        <w:t xml:space="preserve"> ;</w:t>
      </w:r>
    </w:p>
    <w:p w:rsidR="000C6985" w:rsidRPr="006C5FAC" w:rsidRDefault="000C6985" w:rsidP="000C6985">
      <w:pPr>
        <w:numPr>
          <w:ilvl w:val="0"/>
          <w:numId w:val="3"/>
        </w:numPr>
        <w:spacing w:beforeLines="1" w:before="2" w:afterLines="1" w:after="2" w:line="240" w:lineRule="auto"/>
        <w:rPr>
          <w:rFonts w:ascii="Arial" w:hAnsi="Arial" w:cs="Arial"/>
          <w:lang w:eastAsia="nl-NL"/>
        </w:rPr>
      </w:pPr>
      <w:r>
        <w:rPr>
          <w:rFonts w:ascii="Arial" w:hAnsi="Arial" w:cs="Arial"/>
          <w:lang w:eastAsia="nl-NL"/>
        </w:rPr>
        <w:t>m</w:t>
      </w:r>
      <w:r w:rsidRPr="006C5FAC">
        <w:rPr>
          <w:rFonts w:ascii="Arial" w:hAnsi="Arial" w:cs="Arial"/>
          <w:lang w:eastAsia="nl-NL"/>
        </w:rPr>
        <w:t xml:space="preserve">iddelen van </w:t>
      </w:r>
      <w:r w:rsidRPr="005F7C76">
        <w:rPr>
          <w:rFonts w:ascii="Arial" w:hAnsi="Arial" w:cs="Arial"/>
          <w:lang w:eastAsia="nl-NL"/>
        </w:rPr>
        <w:t>Bayer</w:t>
      </w:r>
      <w:r>
        <w:rPr>
          <w:rFonts w:ascii="Arial" w:hAnsi="Arial" w:cs="Arial"/>
        </w:rPr>
        <w:t>.</w:t>
      </w:r>
    </w:p>
    <w:p w:rsidR="000C6985" w:rsidRPr="006C5FAC" w:rsidRDefault="000C6985" w:rsidP="000C6985">
      <w:pPr>
        <w:spacing w:beforeLines="1" w:before="2" w:afterLines="1" w:after="2"/>
        <w:rPr>
          <w:rFonts w:ascii="Arial" w:hAnsi="Arial" w:cs="Arial"/>
          <w:u w:val="single"/>
          <w:lang w:eastAsia="nl-NL"/>
        </w:rPr>
      </w:pPr>
    </w:p>
    <w:p w:rsidR="000C6985" w:rsidRPr="006C5FAC" w:rsidRDefault="000C6985" w:rsidP="000C6985">
      <w:pPr>
        <w:tabs>
          <w:tab w:val="left" w:pos="-1440"/>
          <w:tab w:val="left" w:pos="-720"/>
        </w:tabs>
        <w:rPr>
          <w:rFonts w:ascii="Arial" w:hAnsi="Arial" w:cs="Arial"/>
        </w:rPr>
      </w:pPr>
      <w:r w:rsidRPr="006C5FAC">
        <w:rPr>
          <w:rFonts w:ascii="Arial" w:hAnsi="Arial" w:cs="Arial"/>
        </w:rPr>
        <w:t xml:space="preserve">Vul voor </w:t>
      </w:r>
      <w:r>
        <w:rPr>
          <w:rFonts w:ascii="Arial" w:hAnsi="Arial" w:cs="Arial"/>
        </w:rPr>
        <w:t>drie</w:t>
      </w:r>
      <w:r w:rsidRPr="006C5FAC">
        <w:rPr>
          <w:rFonts w:ascii="Arial" w:hAnsi="Arial" w:cs="Arial"/>
        </w:rPr>
        <w:t xml:space="preserve"> etiketten onderstaande gegevens in:  </w:t>
      </w:r>
    </w:p>
    <w:p w:rsidR="000C6985" w:rsidRPr="006C5FAC" w:rsidRDefault="000C6985" w:rsidP="000C6985">
      <w:pPr>
        <w:tabs>
          <w:tab w:val="right" w:leader="dot" w:pos="10205"/>
        </w:tabs>
        <w:rPr>
          <w:rFonts w:ascii="Arial" w:hAnsi="Arial" w:cs="Arial"/>
        </w:rPr>
      </w:pPr>
    </w:p>
    <w:p w:rsidR="000C6985" w:rsidRPr="006C5FAC" w:rsidRDefault="000C6985" w:rsidP="000C6985">
      <w:pPr>
        <w:numPr>
          <w:ilvl w:val="0"/>
          <w:numId w:val="5"/>
        </w:numPr>
        <w:tabs>
          <w:tab w:val="right" w:leader="dot" w:pos="10205"/>
        </w:tabs>
        <w:spacing w:after="0" w:line="240" w:lineRule="auto"/>
        <w:rPr>
          <w:rFonts w:ascii="Arial" w:hAnsi="Arial" w:cs="Arial"/>
        </w:rPr>
      </w:pPr>
      <w:r w:rsidRPr="006C5FAC">
        <w:rPr>
          <w:rFonts w:ascii="Arial" w:hAnsi="Arial" w:cs="Arial"/>
        </w:rPr>
        <w:t xml:space="preserve">Naam middel: </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left" w:pos="-1440"/>
          <w:tab w:val="left" w:pos="-720"/>
        </w:tabs>
        <w:spacing w:after="0" w:line="240" w:lineRule="auto"/>
        <w:rPr>
          <w:rFonts w:ascii="Arial" w:hAnsi="Arial" w:cs="Arial"/>
        </w:rPr>
      </w:pPr>
      <w:r w:rsidRPr="006C5FAC">
        <w:rPr>
          <w:rFonts w:ascii="Arial" w:hAnsi="Arial" w:cs="Arial"/>
        </w:rPr>
        <w:t xml:space="preserve">Nummer: </w:t>
      </w:r>
      <w:r w:rsidRPr="006C5FAC">
        <w:rPr>
          <w:rFonts w:ascii="Arial" w:hAnsi="Arial" w:cs="Arial"/>
        </w:rPr>
        <w:tab/>
        <w:t xml:space="preserve">N-nummer: </w:t>
      </w:r>
    </w:p>
    <w:p w:rsidR="000C6985" w:rsidRPr="006C5FAC" w:rsidRDefault="000C6985" w:rsidP="000C6985">
      <w:pPr>
        <w:tabs>
          <w:tab w:val="left" w:pos="-1440"/>
          <w:tab w:val="left" w:pos="-720"/>
        </w:tabs>
        <w:rPr>
          <w:rFonts w:ascii="Arial" w:hAnsi="Arial" w:cs="Arial"/>
        </w:rPr>
      </w:pPr>
      <w:r w:rsidRPr="006C5FAC">
        <w:rPr>
          <w:rFonts w:ascii="Arial" w:hAnsi="Arial" w:cs="Arial"/>
        </w:rPr>
        <w:tab/>
      </w:r>
      <w:r w:rsidRPr="006C5FAC">
        <w:rPr>
          <w:rFonts w:ascii="Arial" w:hAnsi="Arial" w:cs="Arial"/>
        </w:rPr>
        <w:tab/>
      </w:r>
      <w:r>
        <w:rPr>
          <w:rFonts w:ascii="Arial" w:hAnsi="Arial" w:cs="Arial"/>
        </w:rPr>
        <w:tab/>
      </w:r>
      <w:r w:rsidRPr="006C5FAC">
        <w:rPr>
          <w:rFonts w:ascii="Arial" w:hAnsi="Arial" w:cs="Arial"/>
        </w:rPr>
        <w:t xml:space="preserve">W-nummer: </w:t>
      </w:r>
    </w:p>
    <w:p w:rsidR="000C6985" w:rsidRPr="006C5FAC" w:rsidRDefault="000C6985" w:rsidP="000C6985">
      <w:pPr>
        <w:numPr>
          <w:ilvl w:val="0"/>
          <w:numId w:val="5"/>
        </w:numPr>
        <w:tabs>
          <w:tab w:val="left" w:pos="-1440"/>
          <w:tab w:val="left" w:pos="-720"/>
        </w:tabs>
        <w:spacing w:after="0" w:line="240" w:lineRule="auto"/>
        <w:rPr>
          <w:rFonts w:ascii="Arial" w:hAnsi="Arial" w:cs="Arial"/>
        </w:rPr>
      </w:pPr>
      <w:r w:rsidRPr="006C5FAC">
        <w:rPr>
          <w:rFonts w:ascii="Arial" w:hAnsi="Arial" w:cs="Arial"/>
        </w:rPr>
        <w:t xml:space="preserve">Formulering: </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right" w:leader="dot" w:pos="10205"/>
        </w:tabs>
        <w:spacing w:after="0" w:line="240" w:lineRule="auto"/>
        <w:rPr>
          <w:rFonts w:ascii="Arial" w:hAnsi="Arial" w:cs="Arial"/>
        </w:rPr>
      </w:pPr>
      <w:r w:rsidRPr="006C5FAC">
        <w:rPr>
          <w:rFonts w:ascii="Arial" w:hAnsi="Arial" w:cs="Arial"/>
        </w:rPr>
        <w:t>Werkzame stof(</w:t>
      </w:r>
      <w:proofErr w:type="spellStart"/>
      <w:r w:rsidRPr="006C5FAC">
        <w:rPr>
          <w:rFonts w:ascii="Arial" w:hAnsi="Arial" w:cs="Arial"/>
        </w:rPr>
        <w:t>fen</w:t>
      </w:r>
      <w:proofErr w:type="spellEnd"/>
      <w:r w:rsidRPr="006C5FAC">
        <w:rPr>
          <w:rFonts w:ascii="Arial" w:hAnsi="Arial" w:cs="Arial"/>
        </w:rPr>
        <w:t xml:space="preserve">): </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right" w:leader="dot" w:pos="10205"/>
        </w:tabs>
        <w:spacing w:after="0" w:line="240" w:lineRule="auto"/>
        <w:rPr>
          <w:rFonts w:ascii="Arial" w:hAnsi="Arial" w:cs="Arial"/>
        </w:rPr>
      </w:pPr>
      <w:r w:rsidRPr="006C5FAC">
        <w:rPr>
          <w:rFonts w:ascii="Arial" w:hAnsi="Arial" w:cs="Arial"/>
        </w:rPr>
        <w:t>Concentratie in gr</w:t>
      </w:r>
      <w:r>
        <w:rPr>
          <w:rFonts w:ascii="Arial" w:hAnsi="Arial" w:cs="Arial"/>
        </w:rPr>
        <w:t>am</w:t>
      </w:r>
      <w:r w:rsidRPr="006C5FAC">
        <w:rPr>
          <w:rFonts w:ascii="Arial" w:hAnsi="Arial" w:cs="Arial"/>
        </w:rPr>
        <w:t xml:space="preserve"> per kg/l: </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left" w:pos="-1440"/>
          <w:tab w:val="left" w:pos="-720"/>
        </w:tabs>
        <w:spacing w:after="0" w:line="240" w:lineRule="auto"/>
        <w:rPr>
          <w:rFonts w:ascii="Arial" w:hAnsi="Arial" w:cs="Arial"/>
        </w:rPr>
      </w:pPr>
      <w:r w:rsidRPr="006C5FAC">
        <w:rPr>
          <w:rFonts w:ascii="Arial" w:hAnsi="Arial" w:cs="Arial"/>
        </w:rPr>
        <w:t>Belangrijkste gewassen waarin toegelaten:</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left" w:pos="-1440"/>
          <w:tab w:val="left" w:pos="-720"/>
        </w:tabs>
        <w:spacing w:after="0" w:line="240" w:lineRule="auto"/>
        <w:rPr>
          <w:rFonts w:ascii="Arial" w:hAnsi="Arial" w:cs="Arial"/>
        </w:rPr>
      </w:pPr>
      <w:r w:rsidRPr="006C5FAC">
        <w:rPr>
          <w:rFonts w:ascii="Arial" w:hAnsi="Arial" w:cs="Arial"/>
        </w:rPr>
        <w:t xml:space="preserve">Speciale informatie ten aanzien van werking/toepassing: </w:t>
      </w:r>
    </w:p>
    <w:p w:rsidR="000C6985" w:rsidRPr="006C5FAC" w:rsidRDefault="000C6985" w:rsidP="000C6985">
      <w:pPr>
        <w:tabs>
          <w:tab w:val="left" w:pos="-1440"/>
          <w:tab w:val="left" w:pos="-720"/>
        </w:tabs>
        <w:ind w:left="708"/>
        <w:rPr>
          <w:rFonts w:ascii="Arial" w:hAnsi="Arial" w:cs="Arial"/>
        </w:rPr>
      </w:pPr>
      <w:r w:rsidRPr="006C5FAC">
        <w:rPr>
          <w:rFonts w:ascii="Arial" w:hAnsi="Arial" w:cs="Arial"/>
        </w:rPr>
        <w:t>(bijvoorbeeld temperatuur, luchtvochtigheid, regenvastheid, groeistadium gewas of onkruid enzovoort)</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left" w:pos="-1440"/>
          <w:tab w:val="left" w:pos="-720"/>
        </w:tabs>
        <w:spacing w:after="0" w:line="240" w:lineRule="auto"/>
        <w:rPr>
          <w:rFonts w:ascii="Arial" w:hAnsi="Arial" w:cs="Arial"/>
        </w:rPr>
      </w:pPr>
      <w:r w:rsidRPr="006C5FAC">
        <w:rPr>
          <w:rFonts w:ascii="Arial" w:hAnsi="Arial" w:cs="Arial"/>
        </w:rPr>
        <w:t>Gevarensymbool: doodshoofd/andreaskruis/</w:t>
      </w:r>
      <w:r>
        <w:rPr>
          <w:rFonts w:ascii="Arial" w:hAnsi="Arial" w:cs="Arial"/>
        </w:rPr>
        <w:t xml:space="preserve">anders </w:t>
      </w:r>
      <w:proofErr w:type="spellStart"/>
      <w:r>
        <w:rPr>
          <w:rFonts w:ascii="Arial" w:hAnsi="Arial" w:cs="Arial"/>
        </w:rPr>
        <w:t>namenlijk</w:t>
      </w:r>
      <w:proofErr w:type="spellEnd"/>
      <w:r>
        <w:rPr>
          <w:rFonts w:ascii="Arial" w:hAnsi="Arial" w:cs="Arial"/>
        </w:rPr>
        <w:t>:</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left" w:pos="-1440"/>
          <w:tab w:val="left" w:pos="-720"/>
        </w:tabs>
        <w:spacing w:after="0" w:line="240" w:lineRule="auto"/>
        <w:rPr>
          <w:rFonts w:ascii="Arial" w:hAnsi="Arial" w:cs="Arial"/>
        </w:rPr>
      </w:pPr>
      <w:r w:rsidRPr="006C5FAC">
        <w:rPr>
          <w:rFonts w:ascii="Arial" w:hAnsi="Arial" w:cs="Arial"/>
        </w:rPr>
        <w:t>Beperkingen voor grondwaterbeschermingsgebieden:</w:t>
      </w:r>
    </w:p>
    <w:p w:rsidR="000C6985"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right" w:leader="dot" w:pos="10205"/>
        </w:tabs>
        <w:spacing w:after="0" w:line="240" w:lineRule="auto"/>
        <w:rPr>
          <w:rFonts w:ascii="Arial" w:hAnsi="Arial" w:cs="Arial"/>
        </w:rPr>
      </w:pPr>
      <w:r w:rsidRPr="006C5FAC">
        <w:rPr>
          <w:rFonts w:ascii="Arial" w:hAnsi="Arial" w:cs="Arial"/>
        </w:rPr>
        <w:t>Veiligheidstermijn:</w:t>
      </w:r>
      <w:r>
        <w:rPr>
          <w:rFonts w:ascii="Arial" w:hAnsi="Arial" w:cs="Arial"/>
        </w:rPr>
        <w:t xml:space="preserve"> </w:t>
      </w:r>
      <w:r w:rsidRPr="006C5FAC">
        <w:rPr>
          <w:rFonts w:ascii="Arial" w:hAnsi="Arial" w:cs="Arial"/>
        </w:rPr>
        <w:t>…</w:t>
      </w:r>
      <w:r>
        <w:rPr>
          <w:rFonts w:ascii="Arial" w:hAnsi="Arial" w:cs="Arial"/>
        </w:rPr>
        <w:t xml:space="preserve"> </w:t>
      </w:r>
      <w:r w:rsidRPr="006C5FAC">
        <w:rPr>
          <w:rFonts w:ascii="Arial" w:hAnsi="Arial" w:cs="Arial"/>
        </w:rPr>
        <w:t>dagen/weken voor</w:t>
      </w:r>
      <w:r>
        <w:rPr>
          <w:rFonts w:ascii="Arial" w:hAnsi="Arial" w:cs="Arial"/>
        </w:rPr>
        <w:t xml:space="preserve"> </w:t>
      </w:r>
      <w:r w:rsidRPr="006C5FAC">
        <w:rPr>
          <w:rFonts w:ascii="Arial" w:hAnsi="Arial" w:cs="Arial"/>
        </w:rPr>
        <w:t xml:space="preserve">……/niet vermeld. </w:t>
      </w:r>
    </w:p>
    <w:p w:rsidR="000C6985" w:rsidRPr="006C5FAC" w:rsidRDefault="000C6985" w:rsidP="000C6985">
      <w:pPr>
        <w:tabs>
          <w:tab w:val="left" w:pos="-1440"/>
          <w:tab w:val="left" w:pos="-720"/>
        </w:tabs>
        <w:rPr>
          <w:rFonts w:ascii="Arial" w:hAnsi="Arial" w:cs="Arial"/>
        </w:rPr>
      </w:pPr>
    </w:p>
    <w:p w:rsidR="000C6985" w:rsidRPr="006C5FAC" w:rsidRDefault="000C6985" w:rsidP="000C6985">
      <w:pPr>
        <w:numPr>
          <w:ilvl w:val="0"/>
          <w:numId w:val="5"/>
        </w:numPr>
        <w:tabs>
          <w:tab w:val="left" w:pos="-1440"/>
          <w:tab w:val="left" w:pos="-720"/>
        </w:tabs>
        <w:spacing w:after="0" w:line="240" w:lineRule="auto"/>
        <w:rPr>
          <w:rFonts w:ascii="Arial" w:hAnsi="Arial" w:cs="Arial"/>
        </w:rPr>
      </w:pPr>
      <w:r w:rsidRPr="006C5FAC">
        <w:rPr>
          <w:rFonts w:ascii="Arial" w:hAnsi="Arial" w:cs="Arial"/>
        </w:rPr>
        <w:t>Soort middel:</w:t>
      </w:r>
    </w:p>
    <w:p w:rsidR="000C6985" w:rsidRPr="006C5FAC" w:rsidRDefault="000C6985" w:rsidP="000C6985">
      <w:pPr>
        <w:tabs>
          <w:tab w:val="left" w:pos="-1440"/>
          <w:tab w:val="left" w:pos="-720"/>
        </w:tabs>
        <w:ind w:left="708"/>
        <w:rPr>
          <w:rFonts w:ascii="Arial" w:hAnsi="Arial" w:cs="Arial"/>
        </w:rPr>
      </w:pPr>
      <w:r w:rsidRPr="006C5FAC">
        <w:rPr>
          <w:rFonts w:ascii="Arial" w:hAnsi="Arial" w:cs="Arial"/>
        </w:rPr>
        <w:t>0 herbicide</w:t>
      </w:r>
    </w:p>
    <w:p w:rsidR="000C6985" w:rsidRPr="006C5FAC" w:rsidRDefault="000C6985" w:rsidP="000C6985">
      <w:pPr>
        <w:tabs>
          <w:tab w:val="left" w:pos="-1440"/>
          <w:tab w:val="left" w:pos="-720"/>
        </w:tabs>
        <w:ind w:left="708"/>
        <w:rPr>
          <w:rFonts w:ascii="Arial" w:hAnsi="Arial" w:cs="Arial"/>
        </w:rPr>
      </w:pPr>
      <w:r w:rsidRPr="006C5FAC">
        <w:rPr>
          <w:rFonts w:ascii="Arial" w:hAnsi="Arial" w:cs="Arial"/>
        </w:rPr>
        <w:t>0 fungicide</w:t>
      </w:r>
    </w:p>
    <w:p w:rsidR="000C6985" w:rsidRPr="006C5FAC" w:rsidRDefault="000C6985" w:rsidP="000C6985">
      <w:pPr>
        <w:tabs>
          <w:tab w:val="left" w:pos="-1440"/>
          <w:tab w:val="left" w:pos="-720"/>
        </w:tabs>
        <w:ind w:left="708"/>
        <w:rPr>
          <w:rFonts w:ascii="Arial" w:hAnsi="Arial" w:cs="Arial"/>
        </w:rPr>
      </w:pPr>
      <w:r w:rsidRPr="006C5FAC">
        <w:rPr>
          <w:rFonts w:ascii="Arial" w:hAnsi="Arial" w:cs="Arial"/>
        </w:rPr>
        <w:t>0 insecticide</w:t>
      </w:r>
    </w:p>
    <w:p w:rsidR="000C6985" w:rsidRPr="006C5FAC" w:rsidRDefault="000C6985" w:rsidP="000C6985">
      <w:pPr>
        <w:tabs>
          <w:tab w:val="left" w:pos="-1440"/>
          <w:tab w:val="left" w:pos="-720"/>
        </w:tabs>
        <w:ind w:left="708"/>
        <w:rPr>
          <w:rFonts w:ascii="Arial" w:hAnsi="Arial" w:cs="Arial"/>
        </w:rPr>
      </w:pPr>
      <w:r w:rsidRPr="006C5FAC">
        <w:rPr>
          <w:rFonts w:ascii="Arial" w:hAnsi="Arial" w:cs="Arial"/>
        </w:rPr>
        <w:t xml:space="preserve">0 </w:t>
      </w:r>
      <w:proofErr w:type="spellStart"/>
      <w:r w:rsidRPr="006C5FAC">
        <w:rPr>
          <w:rFonts w:ascii="Arial" w:hAnsi="Arial" w:cs="Arial"/>
        </w:rPr>
        <w:t>nematicide</w:t>
      </w:r>
      <w:proofErr w:type="spellEnd"/>
    </w:p>
    <w:p w:rsidR="000C6985" w:rsidRPr="006C5FAC" w:rsidRDefault="000C6985" w:rsidP="000C6985">
      <w:pPr>
        <w:tabs>
          <w:tab w:val="left" w:pos="-1440"/>
          <w:tab w:val="left" w:pos="-720"/>
        </w:tabs>
        <w:ind w:left="708"/>
        <w:rPr>
          <w:rFonts w:ascii="Arial" w:hAnsi="Arial" w:cs="Arial"/>
        </w:rPr>
      </w:pPr>
      <w:r w:rsidRPr="006C5FAC">
        <w:rPr>
          <w:rFonts w:ascii="Arial" w:hAnsi="Arial" w:cs="Arial"/>
        </w:rPr>
        <w:t xml:space="preserve">0 biocide </w:t>
      </w:r>
    </w:p>
    <w:p w:rsidR="000C6985" w:rsidRPr="006C5FAC" w:rsidRDefault="000C6985" w:rsidP="000C6985">
      <w:pPr>
        <w:tabs>
          <w:tab w:val="right" w:leader="dot" w:pos="10205"/>
        </w:tabs>
        <w:ind w:left="708"/>
        <w:rPr>
          <w:rFonts w:ascii="Arial" w:hAnsi="Arial" w:cs="Arial"/>
        </w:rPr>
      </w:pPr>
      <w:r w:rsidRPr="006C5FAC">
        <w:rPr>
          <w:rFonts w:ascii="Arial" w:hAnsi="Arial" w:cs="Arial"/>
        </w:rPr>
        <w:t xml:space="preserve">0 anders, namelijk: </w:t>
      </w:r>
    </w:p>
    <w:p w:rsidR="000C6985" w:rsidRPr="006C5FAC" w:rsidRDefault="000C6985" w:rsidP="000C6985">
      <w:pPr>
        <w:spacing w:beforeLines="1" w:before="2" w:afterLines="1" w:after="2"/>
        <w:rPr>
          <w:rFonts w:ascii="Arial" w:hAnsi="Arial" w:cs="Arial"/>
        </w:rPr>
      </w:pPr>
    </w:p>
    <w:p w:rsidR="000C6985" w:rsidRPr="006C5FAC" w:rsidRDefault="000C6985" w:rsidP="000C6985">
      <w:pPr>
        <w:numPr>
          <w:ilvl w:val="0"/>
          <w:numId w:val="5"/>
        </w:numPr>
        <w:spacing w:beforeLines="1" w:before="2" w:afterLines="1" w:after="2" w:line="240" w:lineRule="auto"/>
        <w:rPr>
          <w:rFonts w:ascii="Arial" w:hAnsi="Arial" w:cs="Arial"/>
        </w:rPr>
      </w:pPr>
      <w:r w:rsidRPr="006C5FAC">
        <w:rPr>
          <w:rFonts w:ascii="Arial" w:hAnsi="Arial" w:cs="Arial"/>
        </w:rPr>
        <w:t>Vermelding opruiming restanten</w:t>
      </w:r>
      <w:r>
        <w:rPr>
          <w:rFonts w:ascii="Arial" w:hAnsi="Arial" w:cs="Arial"/>
        </w:rPr>
        <w:t xml:space="preserve"> </w:t>
      </w:r>
      <w:r w:rsidRPr="006C5FAC">
        <w:rPr>
          <w:rFonts w:ascii="Arial" w:hAnsi="Arial" w:cs="Arial"/>
        </w:rPr>
        <w:t>(STORL):</w:t>
      </w:r>
    </w:p>
    <w:p w:rsidR="000C6985" w:rsidRPr="006C5FAC" w:rsidRDefault="000C6985" w:rsidP="000C6985">
      <w:pPr>
        <w:spacing w:beforeLines="1" w:before="2" w:afterLines="1" w:after="2"/>
        <w:rPr>
          <w:rFonts w:ascii="Arial" w:hAnsi="Arial" w:cs="Arial"/>
          <w:lang w:eastAsia="nl-NL"/>
        </w:rPr>
      </w:pPr>
    </w:p>
    <w:p w:rsidR="000C6985" w:rsidRDefault="000C6985" w:rsidP="000C6985">
      <w:pPr>
        <w:rPr>
          <w:rFonts w:ascii="Arial" w:hAnsi="Arial" w:cs="Arial"/>
          <w:b/>
        </w:rPr>
      </w:pPr>
      <w:bookmarkStart w:id="0" w:name="_Toc258873098"/>
      <w:r>
        <w:rPr>
          <w:rFonts w:ascii="Arial" w:hAnsi="Arial" w:cs="Arial"/>
          <w:b/>
        </w:rPr>
        <w:lastRenderedPageBreak/>
        <w:br/>
      </w:r>
      <w:bookmarkStart w:id="1" w:name="_GoBack"/>
      <w:bookmarkEnd w:id="1"/>
      <w:r>
        <w:rPr>
          <w:rFonts w:ascii="Arial" w:hAnsi="Arial" w:cs="Arial"/>
          <w:b/>
          <w:noProof/>
          <w:lang w:eastAsia="nl-NL"/>
        </w:rPr>
        <w:drawing>
          <wp:inline distT="0" distB="0" distL="0" distR="0" wp14:anchorId="0972A7FA" wp14:editId="0EA2CCD5">
            <wp:extent cx="4018080" cy="3400425"/>
            <wp:effectExtent l="0" t="0" r="190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8080" cy="3400425"/>
                    </a:xfrm>
                    <a:prstGeom prst="rect">
                      <a:avLst/>
                    </a:prstGeom>
                    <a:noFill/>
                    <a:ln>
                      <a:noFill/>
                    </a:ln>
                  </pic:spPr>
                </pic:pic>
              </a:graphicData>
            </a:graphic>
          </wp:inline>
        </w:drawing>
      </w:r>
    </w:p>
    <w:p w:rsidR="000C6985" w:rsidRDefault="000C6985" w:rsidP="000C6985">
      <w:pPr>
        <w:rPr>
          <w:rFonts w:ascii="Arial" w:hAnsi="Arial" w:cs="Arial"/>
          <w:b/>
        </w:rPr>
      </w:pPr>
    </w:p>
    <w:p w:rsidR="000C6985" w:rsidRDefault="000C6985" w:rsidP="000C6985">
      <w:pPr>
        <w:rPr>
          <w:rFonts w:ascii="Arial" w:hAnsi="Arial" w:cs="Arial"/>
          <w:b/>
        </w:rPr>
      </w:pPr>
      <w:r w:rsidRPr="00B6624E">
        <w:rPr>
          <w:rFonts w:ascii="Arial" w:hAnsi="Arial" w:cs="Arial"/>
          <w:b/>
        </w:rPr>
        <w:t>Deelopdracht 2</w:t>
      </w:r>
      <w:r w:rsidRPr="00B6624E">
        <w:rPr>
          <w:rFonts w:ascii="Arial" w:hAnsi="Arial" w:cs="Arial"/>
          <w:b/>
        </w:rPr>
        <w:tab/>
        <w:t>Vragen over informatie</w:t>
      </w:r>
      <w:bookmarkEnd w:id="0"/>
      <w:r w:rsidRPr="00B6624E">
        <w:rPr>
          <w:rFonts w:ascii="Arial" w:hAnsi="Arial" w:cs="Arial"/>
          <w:b/>
        </w:rPr>
        <w:t xml:space="preserve"> etiket </w:t>
      </w:r>
    </w:p>
    <w:p w:rsidR="000C6985" w:rsidRPr="006C5FAC" w:rsidRDefault="000C6985" w:rsidP="000C6985">
      <w:pPr>
        <w:rPr>
          <w:rFonts w:ascii="Arial" w:hAnsi="Arial" w:cs="Arial"/>
          <w:lang w:eastAsia="nl-NL"/>
        </w:rPr>
      </w:pPr>
    </w:p>
    <w:p w:rsidR="000C6985" w:rsidRPr="006C5FAC" w:rsidRDefault="000C6985" w:rsidP="000C6985">
      <w:pPr>
        <w:spacing w:beforeLines="1" w:before="2" w:afterLines="1" w:after="2"/>
        <w:rPr>
          <w:rFonts w:ascii="Arial" w:hAnsi="Arial" w:cs="Arial"/>
        </w:rPr>
      </w:pPr>
      <w:r>
        <w:rPr>
          <w:rFonts w:ascii="Arial" w:hAnsi="Arial" w:cs="Arial"/>
        </w:rPr>
        <w:t>Lees vooraf</w:t>
      </w:r>
      <w:r w:rsidRPr="006C5FAC">
        <w:rPr>
          <w:rFonts w:ascii="Arial" w:hAnsi="Arial" w:cs="Arial"/>
        </w:rPr>
        <w:t xml:space="preserve"> de informatieblokken over etiket en veilig gebruik van bestrijdingsmiddelen.</w:t>
      </w:r>
    </w:p>
    <w:p w:rsidR="000C6985" w:rsidRPr="006C5FAC" w:rsidRDefault="000C6985" w:rsidP="000C6985">
      <w:pPr>
        <w:spacing w:beforeLines="1" w:before="2" w:afterLines="1" w:after="2"/>
        <w:rPr>
          <w:rFonts w:ascii="Arial" w:hAnsi="Arial" w:cs="Arial"/>
          <w:lang w:eastAsia="nl-NL"/>
        </w:rPr>
      </w:pPr>
      <w:r w:rsidRPr="006C5FAC">
        <w:rPr>
          <w:rFonts w:ascii="Arial" w:hAnsi="Arial" w:cs="Arial"/>
          <w:lang w:eastAsia="nl-NL"/>
        </w:rPr>
        <w:t xml:space="preserve">Gebruik bij de opdracht ook de site van </w:t>
      </w:r>
      <w:proofErr w:type="spellStart"/>
      <w:r w:rsidRPr="005F7C76">
        <w:rPr>
          <w:rFonts w:ascii="Arial" w:hAnsi="Arial" w:cs="Arial"/>
          <w:lang w:eastAsia="nl-NL"/>
        </w:rPr>
        <w:t>Fytoweb</w:t>
      </w:r>
      <w:proofErr w:type="spellEnd"/>
      <w:r w:rsidRPr="006C5FAC">
        <w:rPr>
          <w:rFonts w:ascii="Arial" w:hAnsi="Arial" w:cs="Arial"/>
          <w:lang w:eastAsia="nl-NL"/>
        </w:rPr>
        <w:t xml:space="preserve">, de </w:t>
      </w:r>
      <w:r w:rsidRPr="005F7C76">
        <w:rPr>
          <w:rFonts w:ascii="Arial" w:hAnsi="Arial" w:cs="Arial"/>
          <w:lang w:eastAsia="nl-NL"/>
        </w:rPr>
        <w:t xml:space="preserve">trefwoorden </w:t>
      </w:r>
      <w:r>
        <w:rPr>
          <w:rFonts w:ascii="Arial" w:hAnsi="Arial" w:cs="Arial"/>
          <w:lang w:eastAsia="nl-NL"/>
        </w:rPr>
        <w:t xml:space="preserve">op de site </w:t>
      </w:r>
      <w:r w:rsidRPr="005F7C76">
        <w:rPr>
          <w:rFonts w:ascii="Arial" w:hAnsi="Arial" w:cs="Arial"/>
          <w:lang w:eastAsia="nl-NL"/>
        </w:rPr>
        <w:t xml:space="preserve">van </w:t>
      </w:r>
      <w:proofErr w:type="spellStart"/>
      <w:r w:rsidRPr="005F7C76">
        <w:rPr>
          <w:rFonts w:ascii="Arial" w:hAnsi="Arial" w:cs="Arial"/>
          <w:lang w:eastAsia="nl-NL"/>
        </w:rPr>
        <w:t>Basf</w:t>
      </w:r>
      <w:proofErr w:type="spellEnd"/>
      <w:r w:rsidRPr="006C5FAC">
        <w:rPr>
          <w:rFonts w:ascii="Arial" w:hAnsi="Arial" w:cs="Arial"/>
          <w:lang w:eastAsia="nl-NL"/>
        </w:rPr>
        <w:t xml:space="preserve"> en de site van </w:t>
      </w:r>
      <w:proofErr w:type="spellStart"/>
      <w:r w:rsidRPr="005F7C76">
        <w:rPr>
          <w:rFonts w:ascii="Arial" w:hAnsi="Arial" w:cs="Arial"/>
          <w:lang w:eastAsia="nl-NL"/>
        </w:rPr>
        <w:t>Fytostat</w:t>
      </w:r>
      <w:proofErr w:type="spellEnd"/>
      <w:r w:rsidRPr="006C5FAC">
        <w:rPr>
          <w:rFonts w:ascii="Arial" w:hAnsi="Arial" w:cs="Arial"/>
          <w:lang w:eastAsia="nl-NL"/>
        </w:rPr>
        <w:t xml:space="preserve"> voor een verklaring van begrippen die in de opdrachten gebruikt worden.</w:t>
      </w:r>
    </w:p>
    <w:p w:rsidR="000C6985" w:rsidRDefault="000C6985" w:rsidP="000C6985">
      <w:pPr>
        <w:spacing w:beforeLines="1" w:before="2" w:afterLines="1" w:after="2"/>
        <w:rPr>
          <w:rFonts w:ascii="Arial" w:hAnsi="Arial" w:cs="Arial"/>
          <w:lang w:eastAsia="nl-NL"/>
        </w:rPr>
      </w:pPr>
    </w:p>
    <w:p w:rsidR="000C6985" w:rsidRPr="002802AB" w:rsidRDefault="000C6985" w:rsidP="000C6985">
      <w:pPr>
        <w:spacing w:beforeLines="1" w:before="2" w:afterLines="1" w:after="2"/>
        <w:rPr>
          <w:rFonts w:ascii="Arial" w:hAnsi="Arial" w:cs="Arial"/>
          <w:lang w:eastAsia="nl-NL"/>
        </w:rPr>
      </w:pPr>
      <w:r w:rsidRPr="002802AB">
        <w:rPr>
          <w:rFonts w:ascii="Arial" w:hAnsi="Arial" w:cs="Arial"/>
          <w:lang w:eastAsia="nl-NL"/>
        </w:rPr>
        <w:t>Beantwoord de volgende vragen:</w:t>
      </w:r>
    </w:p>
    <w:p w:rsidR="000C6985" w:rsidRPr="006C5FAC" w:rsidRDefault="000C6985" w:rsidP="000C6985">
      <w:pPr>
        <w:widowControl w:val="0"/>
        <w:numPr>
          <w:ilvl w:val="0"/>
          <w:numId w:val="4"/>
        </w:numPr>
        <w:tabs>
          <w:tab w:val="left" w:pos="-1440"/>
          <w:tab w:val="left" w:pos="-720"/>
        </w:tabs>
        <w:spacing w:after="0" w:line="240" w:lineRule="auto"/>
        <w:rPr>
          <w:rFonts w:ascii="Arial" w:hAnsi="Arial" w:cs="Arial"/>
        </w:rPr>
      </w:pPr>
      <w:r w:rsidRPr="006C5FAC">
        <w:rPr>
          <w:rFonts w:ascii="Arial" w:hAnsi="Arial" w:cs="Arial"/>
        </w:rPr>
        <w:t>Welke gegevens moeten op het etiket van een chemisch bestrijdingsmiddel vermeld staan?</w:t>
      </w:r>
    </w:p>
    <w:p w:rsidR="000C6985" w:rsidRPr="006C5FAC" w:rsidRDefault="000C6985" w:rsidP="000C6985">
      <w:pPr>
        <w:tabs>
          <w:tab w:val="left" w:pos="-1440"/>
          <w:tab w:val="left" w:pos="-720"/>
          <w:tab w:val="left" w:pos="0"/>
        </w:tabs>
        <w:rPr>
          <w:rFonts w:ascii="Arial" w:hAnsi="Arial" w:cs="Arial"/>
        </w:rPr>
      </w:pPr>
    </w:p>
    <w:p w:rsidR="000C6985" w:rsidRPr="006C5FAC" w:rsidRDefault="000C6985" w:rsidP="000C6985">
      <w:pPr>
        <w:widowControl w:val="0"/>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 xml:space="preserve">Noem </w:t>
      </w:r>
      <w:r>
        <w:rPr>
          <w:rFonts w:ascii="Arial" w:hAnsi="Arial" w:cs="Arial"/>
        </w:rPr>
        <w:t>drie</w:t>
      </w:r>
      <w:r w:rsidRPr="006C5FAC">
        <w:rPr>
          <w:rFonts w:ascii="Arial" w:hAnsi="Arial" w:cs="Arial"/>
        </w:rPr>
        <w:t xml:space="preserve"> voorbeelden van formuleringen die op</w:t>
      </w:r>
      <w:r>
        <w:rPr>
          <w:rFonts w:ascii="Arial" w:hAnsi="Arial" w:cs="Arial"/>
        </w:rPr>
        <w:t xml:space="preserve"> je bedrijf worden gebruikt. </w:t>
      </w:r>
      <w:r>
        <w:rPr>
          <w:rFonts w:ascii="Arial" w:hAnsi="Arial" w:cs="Arial"/>
        </w:rPr>
        <w:br/>
      </w:r>
      <w:r w:rsidRPr="006C5FAC">
        <w:rPr>
          <w:rFonts w:ascii="Arial" w:hAnsi="Arial" w:cs="Arial"/>
        </w:rPr>
        <w:t xml:space="preserve">(bron: </w:t>
      </w:r>
      <w:r w:rsidRPr="005F7C76">
        <w:rPr>
          <w:rFonts w:ascii="Arial" w:hAnsi="Arial" w:cs="Arial"/>
        </w:rPr>
        <w:t>formuleringen</w:t>
      </w:r>
      <w:r w:rsidRPr="006C5FAC">
        <w:rPr>
          <w:rFonts w:ascii="Arial" w:hAnsi="Arial" w:cs="Arial"/>
        </w:rPr>
        <w:t>)</w:t>
      </w:r>
    </w:p>
    <w:p w:rsidR="000C6985" w:rsidRPr="006C5FAC" w:rsidRDefault="000C6985" w:rsidP="000C6985">
      <w:pPr>
        <w:tabs>
          <w:tab w:val="left" w:pos="-1440"/>
          <w:tab w:val="left" w:pos="-720"/>
          <w:tab w:val="left" w:pos="0"/>
        </w:tabs>
        <w:ind w:left="720" w:hanging="720"/>
        <w:rPr>
          <w:rFonts w:ascii="Arial" w:hAnsi="Arial" w:cs="Arial"/>
        </w:rPr>
      </w:pPr>
      <w:r w:rsidRPr="006C5FAC">
        <w:rPr>
          <w:rFonts w:ascii="Arial" w:hAnsi="Arial" w:cs="Arial"/>
        </w:rPr>
        <w:tab/>
        <w:t>1</w:t>
      </w:r>
    </w:p>
    <w:p w:rsidR="000C6985" w:rsidRPr="006C5FAC" w:rsidRDefault="000C6985" w:rsidP="000C6985">
      <w:pPr>
        <w:tabs>
          <w:tab w:val="left" w:pos="-1440"/>
          <w:tab w:val="left" w:pos="-720"/>
          <w:tab w:val="left" w:pos="0"/>
        </w:tabs>
        <w:ind w:left="720" w:hanging="720"/>
        <w:rPr>
          <w:rFonts w:ascii="Arial" w:hAnsi="Arial" w:cs="Arial"/>
        </w:rPr>
      </w:pPr>
      <w:r w:rsidRPr="006C5FAC">
        <w:rPr>
          <w:rFonts w:ascii="Arial" w:hAnsi="Arial" w:cs="Arial"/>
        </w:rPr>
        <w:tab/>
        <w:t>2</w:t>
      </w:r>
    </w:p>
    <w:p w:rsidR="000C6985" w:rsidRPr="006C5FAC" w:rsidRDefault="000C6985" w:rsidP="000C6985">
      <w:pPr>
        <w:tabs>
          <w:tab w:val="left" w:pos="-1440"/>
          <w:tab w:val="left" w:pos="-720"/>
          <w:tab w:val="left" w:pos="0"/>
        </w:tabs>
        <w:ind w:left="720" w:hanging="720"/>
        <w:rPr>
          <w:rFonts w:ascii="Arial" w:hAnsi="Arial" w:cs="Arial"/>
        </w:rPr>
      </w:pPr>
      <w:r w:rsidRPr="006C5FAC">
        <w:rPr>
          <w:rFonts w:ascii="Arial" w:hAnsi="Arial" w:cs="Arial"/>
        </w:rPr>
        <w:tab/>
        <w:t>3</w:t>
      </w:r>
    </w:p>
    <w:p w:rsidR="000C6985" w:rsidRPr="006C5FAC" w:rsidRDefault="000C6985" w:rsidP="000C6985">
      <w:pPr>
        <w:tabs>
          <w:tab w:val="left" w:pos="-1440"/>
          <w:tab w:val="left" w:pos="-720"/>
          <w:tab w:val="left" w:pos="0"/>
        </w:tabs>
        <w:ind w:left="720" w:hanging="720"/>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Hoe kun je het verschil tussen de merknaam en de naam van de werkzame stof herkennen?</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Waarom krijgt een middel maar voor een bepaalde tijd een toelating?</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lastRenderedPageBreak/>
        <w:t>Waarom is er een veiligheidstermijn?</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Leg uit wat de giftigheid van een middel met de veiligheidstermijn te maken heeft.</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Wat betekent toxiciteit?</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Leg uit wat dosering inhoud</w:t>
      </w:r>
      <w:r>
        <w:rPr>
          <w:rFonts w:ascii="Arial" w:hAnsi="Arial" w:cs="Arial"/>
        </w:rPr>
        <w:t>t</w:t>
      </w:r>
      <w:r w:rsidRPr="006C5FAC">
        <w:rPr>
          <w:rFonts w:ascii="Arial" w:hAnsi="Arial" w:cs="Arial"/>
        </w:rPr>
        <w:t>. Geef een voorbeeld van dosering.</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 xml:space="preserve">Wat is het verschil tussen een middel met een doodshoofd en </w:t>
      </w:r>
      <w:r>
        <w:rPr>
          <w:rFonts w:ascii="Arial" w:hAnsi="Arial" w:cs="Arial"/>
        </w:rPr>
        <w:t>een middel met een andreaskruis?</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Wat betekent STORL</w:t>
      </w:r>
      <w:r>
        <w:rPr>
          <w:rFonts w:ascii="Arial" w:hAnsi="Arial" w:cs="Arial"/>
        </w:rPr>
        <w:t>?</w:t>
      </w:r>
      <w:r w:rsidRPr="006C5FAC">
        <w:rPr>
          <w:rFonts w:ascii="Arial" w:hAnsi="Arial" w:cs="Arial"/>
        </w:rPr>
        <w:t xml:space="preserve"> </w:t>
      </w:r>
    </w:p>
    <w:p w:rsidR="000C6985" w:rsidRDefault="000C6985" w:rsidP="000C6985">
      <w:pPr>
        <w:tabs>
          <w:tab w:val="left" w:pos="-1440"/>
          <w:tab w:val="left" w:pos="-720"/>
        </w:tabs>
        <w:rPr>
          <w:rFonts w:ascii="Arial" w:hAnsi="Arial" w:cs="Arial"/>
        </w:rPr>
      </w:pPr>
    </w:p>
    <w:p w:rsidR="000C6985" w:rsidRDefault="000C6985" w:rsidP="000C6985">
      <w:pPr>
        <w:numPr>
          <w:ilvl w:val="0"/>
          <w:numId w:val="4"/>
        </w:numPr>
        <w:tabs>
          <w:tab w:val="left" w:pos="-1440"/>
          <w:tab w:val="left" w:pos="-720"/>
          <w:tab w:val="left" w:pos="0"/>
        </w:tabs>
        <w:spacing w:after="0" w:line="240" w:lineRule="auto"/>
        <w:rPr>
          <w:rFonts w:ascii="Arial" w:hAnsi="Arial" w:cs="Arial"/>
        </w:rPr>
      </w:pPr>
      <w:r w:rsidRPr="006C5FAC">
        <w:rPr>
          <w:rFonts w:ascii="Arial" w:hAnsi="Arial" w:cs="Arial"/>
        </w:rPr>
        <w:t>Wat wordt bedoeld met het W-nummer</w:t>
      </w:r>
      <w:r>
        <w:rPr>
          <w:rFonts w:ascii="Arial" w:hAnsi="Arial" w:cs="Arial"/>
        </w:rPr>
        <w:t>?</w:t>
      </w:r>
      <w:r>
        <w:rPr>
          <w:rFonts w:ascii="Arial" w:hAnsi="Arial" w:cs="Arial"/>
        </w:rPr>
        <w:br/>
      </w:r>
      <w:r>
        <w:rPr>
          <w:rFonts w:ascii="Arial" w:hAnsi="Arial" w:cs="Arial"/>
        </w:rPr>
        <w:br/>
      </w:r>
    </w:p>
    <w:p w:rsidR="000C6985" w:rsidRDefault="000C6985" w:rsidP="000C6985">
      <w:pPr>
        <w:rPr>
          <w:rFonts w:ascii="Arial" w:hAnsi="Arial" w:cs="Arial"/>
        </w:rPr>
      </w:pPr>
    </w:p>
    <w:p w:rsidR="000C6985" w:rsidRPr="006C5FAC" w:rsidRDefault="000C6985" w:rsidP="000C6985">
      <w:pPr>
        <w:tabs>
          <w:tab w:val="left" w:pos="-1440"/>
          <w:tab w:val="left" w:pos="-720"/>
          <w:tab w:val="left" w:pos="0"/>
        </w:tabs>
        <w:ind w:left="360"/>
        <w:rPr>
          <w:rFonts w:ascii="Arial" w:hAnsi="Arial" w:cs="Arial"/>
        </w:rPr>
      </w:pPr>
    </w:p>
    <w:p w:rsidR="000C6985" w:rsidRPr="005F7C76" w:rsidRDefault="000C6985" w:rsidP="000C6985">
      <w:pPr>
        <w:rPr>
          <w:rFonts w:ascii="Arial" w:hAnsi="Arial" w:cs="Arial"/>
          <w:b/>
        </w:rPr>
      </w:pPr>
      <w:r w:rsidRPr="005F7C76">
        <w:rPr>
          <w:rFonts w:ascii="Arial" w:hAnsi="Arial" w:cs="Arial"/>
          <w:b/>
        </w:rPr>
        <w:t xml:space="preserve">Deelopdracht 3 </w:t>
      </w:r>
      <w:r w:rsidRPr="005F7C76">
        <w:rPr>
          <w:rFonts w:ascii="Arial" w:hAnsi="Arial" w:cs="Arial"/>
          <w:b/>
        </w:rPr>
        <w:tab/>
        <w:t>Middelen indelen en vergelijken</w:t>
      </w:r>
    </w:p>
    <w:p w:rsidR="000C6985" w:rsidRPr="006C5FAC" w:rsidRDefault="000C6985" w:rsidP="000C6985">
      <w:pPr>
        <w:pStyle w:val="Lijstalinea"/>
        <w:ind w:left="0"/>
        <w:rPr>
          <w:rFonts w:ascii="Arial" w:hAnsi="Arial" w:cs="Arial"/>
          <w:sz w:val="22"/>
          <w:szCs w:val="22"/>
          <w:lang w:eastAsia="nl-NL"/>
        </w:rPr>
      </w:pPr>
    </w:p>
    <w:p w:rsidR="000C6985" w:rsidRPr="006C5FAC" w:rsidRDefault="000C6985" w:rsidP="000C6985">
      <w:pPr>
        <w:spacing w:beforeLines="1" w:before="2" w:afterLines="1" w:after="2"/>
        <w:rPr>
          <w:rFonts w:ascii="Arial" w:hAnsi="Arial" w:cs="Arial"/>
          <w:lang w:eastAsia="nl-NL"/>
        </w:rPr>
      </w:pPr>
      <w:r w:rsidRPr="006C5FAC">
        <w:rPr>
          <w:rFonts w:ascii="Arial" w:hAnsi="Arial" w:cs="Arial"/>
          <w:lang w:eastAsia="nl-NL"/>
        </w:rPr>
        <w:t xml:space="preserve">Gebruik bij de opdracht de site van </w:t>
      </w:r>
      <w:proofErr w:type="spellStart"/>
      <w:r w:rsidRPr="00296EBF">
        <w:rPr>
          <w:rFonts w:ascii="Arial" w:hAnsi="Arial" w:cs="Arial"/>
          <w:lang w:eastAsia="nl-NL"/>
        </w:rPr>
        <w:t>Fytoweb</w:t>
      </w:r>
      <w:proofErr w:type="spellEnd"/>
      <w:r w:rsidRPr="00296EBF">
        <w:rPr>
          <w:rFonts w:ascii="Arial" w:hAnsi="Arial" w:cs="Arial"/>
          <w:lang w:eastAsia="nl-NL"/>
        </w:rPr>
        <w:t xml:space="preserve"> </w:t>
      </w:r>
      <w:hyperlink r:id="rId8" w:history="1">
        <w:r w:rsidRPr="00296EBF">
          <w:rPr>
            <w:rStyle w:val="Hyperlink"/>
            <w:rFonts w:ascii="Arial" w:hAnsi="Arial" w:cs="Arial"/>
            <w:lang w:eastAsia="nl-NL"/>
          </w:rPr>
          <w:t>http://www.fytoweb.</w:t>
        </w:r>
        <w:r w:rsidRPr="00296EBF">
          <w:rPr>
            <w:rStyle w:val="Hyperlink"/>
            <w:rFonts w:ascii="Arial" w:hAnsi="Arial" w:cs="Arial"/>
            <w:lang w:eastAsia="nl-NL"/>
          </w:rPr>
          <w:t>f</w:t>
        </w:r>
        <w:r w:rsidRPr="00296EBF">
          <w:rPr>
            <w:rStyle w:val="Hyperlink"/>
            <w:rFonts w:ascii="Arial" w:hAnsi="Arial" w:cs="Arial"/>
            <w:lang w:eastAsia="nl-NL"/>
          </w:rPr>
          <w:t>gov.be/indexnl.htm</w:t>
        </w:r>
      </w:hyperlink>
      <w:r w:rsidRPr="00296EBF">
        <w:rPr>
          <w:rFonts w:ascii="Arial" w:hAnsi="Arial" w:cs="Arial"/>
          <w:lang w:eastAsia="nl-NL"/>
        </w:rPr>
        <w:t xml:space="preserve"> , de trefwoorden op de site van </w:t>
      </w:r>
      <w:proofErr w:type="spellStart"/>
      <w:r w:rsidRPr="00296EBF">
        <w:rPr>
          <w:rFonts w:ascii="Arial" w:hAnsi="Arial" w:cs="Arial"/>
          <w:lang w:eastAsia="nl-NL"/>
        </w:rPr>
        <w:t>Basf</w:t>
      </w:r>
      <w:proofErr w:type="spellEnd"/>
      <w:r w:rsidRPr="00296EBF">
        <w:rPr>
          <w:rFonts w:ascii="Arial" w:hAnsi="Arial" w:cs="Arial"/>
          <w:lang w:eastAsia="nl-NL"/>
        </w:rPr>
        <w:t xml:space="preserve"> </w:t>
      </w:r>
      <w:r w:rsidRPr="00296EBF">
        <w:rPr>
          <w:rFonts w:ascii="Arial" w:hAnsi="Arial" w:cs="Arial"/>
          <w:u w:val="single"/>
          <w:lang w:eastAsia="nl-NL"/>
        </w:rPr>
        <w:t>http://www.basf.nl</w:t>
      </w:r>
      <w:r w:rsidRPr="00296EBF">
        <w:rPr>
          <w:rFonts w:ascii="Arial" w:hAnsi="Arial" w:cs="Arial"/>
          <w:lang w:eastAsia="nl-NL"/>
        </w:rPr>
        <w:t xml:space="preserve"> en de site van </w:t>
      </w:r>
      <w:proofErr w:type="spellStart"/>
      <w:r w:rsidRPr="00296EBF">
        <w:rPr>
          <w:rFonts w:ascii="Arial" w:hAnsi="Arial" w:cs="Arial"/>
          <w:lang w:eastAsia="nl-NL"/>
        </w:rPr>
        <w:t>Fytostat</w:t>
      </w:r>
      <w:proofErr w:type="spellEnd"/>
      <w:r w:rsidRPr="00296EBF">
        <w:rPr>
          <w:rFonts w:ascii="Arial" w:hAnsi="Arial" w:cs="Arial"/>
          <w:lang w:eastAsia="nl-NL"/>
        </w:rPr>
        <w:t xml:space="preserve"> </w:t>
      </w:r>
      <w:r w:rsidRPr="00296EBF">
        <w:rPr>
          <w:rFonts w:ascii="Arial" w:hAnsi="Arial" w:cs="Arial"/>
          <w:u w:val="single"/>
          <w:lang w:eastAsia="nl-NL"/>
        </w:rPr>
        <w:t>http://www.fytostat.nl</w:t>
      </w:r>
      <w:r w:rsidRPr="00296EBF">
        <w:rPr>
          <w:rFonts w:ascii="Arial" w:hAnsi="Arial" w:cs="Arial"/>
          <w:lang w:eastAsia="nl-NL"/>
        </w:rPr>
        <w:t xml:space="preserve"> voor een verklaring van</w:t>
      </w:r>
      <w:r w:rsidRPr="006C5FAC">
        <w:rPr>
          <w:rFonts w:ascii="Arial" w:hAnsi="Arial" w:cs="Arial"/>
          <w:lang w:eastAsia="nl-NL"/>
        </w:rPr>
        <w:t xml:space="preserve"> begrippen die in de opdrachten gebruikt worden.</w:t>
      </w:r>
    </w:p>
    <w:p w:rsidR="000C6985" w:rsidRPr="006C5FAC" w:rsidRDefault="000C6985" w:rsidP="000C6985">
      <w:pPr>
        <w:spacing w:beforeLines="1" w:before="2" w:afterLines="1" w:after="2"/>
        <w:rPr>
          <w:rFonts w:ascii="Arial" w:hAnsi="Arial" w:cs="Arial"/>
          <w:lang w:eastAsia="nl-NL"/>
        </w:rPr>
      </w:pPr>
    </w:p>
    <w:p w:rsidR="000C6985" w:rsidRPr="006C5FAC" w:rsidRDefault="000C6985" w:rsidP="000C6985">
      <w:pPr>
        <w:tabs>
          <w:tab w:val="left" w:pos="-1440"/>
          <w:tab w:val="left" w:pos="-720"/>
        </w:tabs>
        <w:rPr>
          <w:rFonts w:ascii="Arial" w:hAnsi="Arial" w:cs="Arial"/>
        </w:rPr>
      </w:pPr>
      <w:r w:rsidRPr="006C5FAC">
        <w:rPr>
          <w:rFonts w:ascii="Arial" w:hAnsi="Arial" w:cs="Arial"/>
        </w:rPr>
        <w:t xml:space="preserve">Je hebt in deelopdracht 1 een aantal etiketten van gewasbeschermingsmiddelen bekeken. Vul nu de volgende tabel in. Geef aan tegen welke organismen de middelen worden ingezet en noem steeds een voorbeeld </w:t>
      </w:r>
      <w:r>
        <w:rPr>
          <w:rFonts w:ascii="Arial" w:hAnsi="Arial" w:cs="Arial"/>
        </w:rPr>
        <w:t>zoals die op het bedrijf gebruikt wordt ó</w:t>
      </w:r>
      <w:r w:rsidRPr="006C5FAC">
        <w:rPr>
          <w:rFonts w:ascii="Arial" w:hAnsi="Arial" w:cs="Arial"/>
        </w:rPr>
        <w:t>f zoek een middel op.</w:t>
      </w:r>
    </w:p>
    <w:p w:rsidR="000C6985" w:rsidRPr="006C5FAC" w:rsidRDefault="000C6985" w:rsidP="000C6985">
      <w:pPr>
        <w:tabs>
          <w:tab w:val="left" w:pos="-1440"/>
          <w:tab w:val="left" w:pos="-720"/>
        </w:tabs>
        <w:rPr>
          <w:rFonts w:ascii="Arial" w:hAnsi="Arial" w:cs="Arial"/>
        </w:rPr>
      </w:pPr>
    </w:p>
    <w:p w:rsidR="000C6985" w:rsidRDefault="000C6985" w:rsidP="000C6985">
      <w:pPr>
        <w:tabs>
          <w:tab w:val="left" w:pos="-1440"/>
          <w:tab w:val="left" w:pos="-720"/>
        </w:tabs>
        <w:rPr>
          <w:rFonts w:ascii="Arial" w:hAnsi="Arial" w:cs="Arial"/>
          <w:b/>
        </w:rPr>
      </w:pPr>
      <w:r>
        <w:rPr>
          <w:rFonts w:ascii="Arial" w:hAnsi="Arial" w:cs="Arial"/>
          <w:b/>
        </w:rPr>
        <w:br/>
        <w:t>Tabel</w:t>
      </w:r>
      <w:r w:rsidRPr="006C5FAC">
        <w:rPr>
          <w:rFonts w:ascii="Arial" w:hAnsi="Arial" w:cs="Arial"/>
          <w:b/>
        </w:rPr>
        <w:t xml:space="preserve"> Soorten middelen</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18"/>
        <w:gridCol w:w="3020"/>
        <w:gridCol w:w="3018"/>
      </w:tblGrid>
      <w:tr w:rsidR="000C6985" w:rsidRPr="006C5FAC" w:rsidTr="0003563F">
        <w:tc>
          <w:tcPr>
            <w:tcW w:w="3070" w:type="dxa"/>
            <w:shd w:val="solid" w:color="000080" w:fill="FFFFFF"/>
          </w:tcPr>
          <w:p w:rsidR="000C6985" w:rsidRPr="006C5FAC" w:rsidRDefault="000C6985" w:rsidP="0003563F">
            <w:pPr>
              <w:tabs>
                <w:tab w:val="left" w:pos="-1440"/>
                <w:tab w:val="left" w:pos="-720"/>
              </w:tabs>
              <w:rPr>
                <w:rFonts w:ascii="Arial" w:hAnsi="Arial" w:cs="Arial"/>
                <w:b/>
                <w:bCs/>
                <w:color w:val="FFFFFF"/>
              </w:rPr>
            </w:pPr>
            <w:r w:rsidRPr="006C5FAC">
              <w:rPr>
                <w:rFonts w:ascii="Arial" w:hAnsi="Arial" w:cs="Arial"/>
                <w:b/>
                <w:bCs/>
                <w:color w:val="FFFFFF"/>
              </w:rPr>
              <w:t>Soort middelen</w:t>
            </w:r>
          </w:p>
        </w:tc>
        <w:tc>
          <w:tcPr>
            <w:tcW w:w="3070" w:type="dxa"/>
            <w:shd w:val="solid" w:color="000080" w:fill="FFFFFF"/>
          </w:tcPr>
          <w:p w:rsidR="000C6985" w:rsidRPr="006C5FAC" w:rsidRDefault="000C6985" w:rsidP="0003563F">
            <w:pPr>
              <w:tabs>
                <w:tab w:val="left" w:pos="-1440"/>
                <w:tab w:val="left" w:pos="-720"/>
              </w:tabs>
              <w:rPr>
                <w:rFonts w:ascii="Arial" w:hAnsi="Arial" w:cs="Arial"/>
                <w:b/>
                <w:bCs/>
                <w:color w:val="FFFFFF"/>
              </w:rPr>
            </w:pPr>
            <w:r w:rsidRPr="006C5FAC">
              <w:rPr>
                <w:rFonts w:ascii="Arial" w:hAnsi="Arial" w:cs="Arial"/>
                <w:b/>
                <w:bCs/>
                <w:color w:val="FFFFFF"/>
              </w:rPr>
              <w:t>Bestrijding van …..</w:t>
            </w:r>
          </w:p>
        </w:tc>
        <w:tc>
          <w:tcPr>
            <w:tcW w:w="3070" w:type="dxa"/>
            <w:shd w:val="solid" w:color="000080" w:fill="FFFFFF"/>
          </w:tcPr>
          <w:p w:rsidR="000C6985" w:rsidRPr="006C5FAC" w:rsidRDefault="000C6985" w:rsidP="0003563F">
            <w:pPr>
              <w:tabs>
                <w:tab w:val="left" w:pos="-1440"/>
                <w:tab w:val="left" w:pos="-720"/>
              </w:tabs>
              <w:rPr>
                <w:rFonts w:ascii="Arial" w:hAnsi="Arial" w:cs="Arial"/>
                <w:b/>
                <w:bCs/>
                <w:color w:val="FFFFFF"/>
              </w:rPr>
            </w:pPr>
            <w:r w:rsidRPr="006C5FAC">
              <w:rPr>
                <w:rFonts w:ascii="Arial" w:hAnsi="Arial" w:cs="Arial"/>
                <w:b/>
                <w:bCs/>
                <w:color w:val="FFFFFF"/>
              </w:rPr>
              <w:t>Voorbeeld op bedrijf</w:t>
            </w: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Pr>
                <w:rFonts w:ascii="Arial" w:hAnsi="Arial" w:cs="Arial"/>
              </w:rPr>
              <w:t>herbicide</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Pr>
                <w:rFonts w:ascii="Arial" w:hAnsi="Arial" w:cs="Arial"/>
              </w:rPr>
              <w:t>fungicide</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Pr>
                <w:rFonts w:ascii="Arial" w:hAnsi="Arial" w:cs="Arial"/>
              </w:rPr>
              <w:t>insecticide</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proofErr w:type="spellStart"/>
            <w:r>
              <w:rPr>
                <w:rFonts w:ascii="Arial" w:hAnsi="Arial" w:cs="Arial"/>
              </w:rPr>
              <w:t>nematicide</w:t>
            </w:r>
            <w:proofErr w:type="spellEnd"/>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sidRPr="006C5FAC">
              <w:rPr>
                <w:rFonts w:ascii="Arial" w:hAnsi="Arial" w:cs="Arial"/>
              </w:rPr>
              <w:lastRenderedPageBreak/>
              <w:t>………..</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bl>
    <w:p w:rsidR="000C6985" w:rsidRPr="006C5FAC" w:rsidRDefault="000C6985" w:rsidP="000C6985">
      <w:pPr>
        <w:tabs>
          <w:tab w:val="left" w:pos="-1440"/>
          <w:tab w:val="left" w:pos="-720"/>
        </w:tabs>
        <w:rPr>
          <w:rFonts w:ascii="Arial" w:hAnsi="Arial" w:cs="Arial"/>
        </w:rPr>
      </w:pPr>
    </w:p>
    <w:p w:rsidR="000C6985" w:rsidRPr="006C5FAC" w:rsidRDefault="000C6985" w:rsidP="000C6985">
      <w:pPr>
        <w:tabs>
          <w:tab w:val="left" w:pos="-1440"/>
          <w:tab w:val="left" w:pos="-720"/>
        </w:tabs>
        <w:rPr>
          <w:rFonts w:ascii="Arial" w:hAnsi="Arial" w:cs="Arial"/>
        </w:rPr>
      </w:pPr>
      <w:r w:rsidRPr="006C5FAC">
        <w:rPr>
          <w:rFonts w:ascii="Arial" w:hAnsi="Arial" w:cs="Arial"/>
        </w:rPr>
        <w:t>De vorm waarin het middel zit</w:t>
      </w:r>
      <w:r>
        <w:rPr>
          <w:rFonts w:ascii="Arial" w:hAnsi="Arial" w:cs="Arial"/>
        </w:rPr>
        <w:t>,</w:t>
      </w:r>
      <w:r w:rsidRPr="006C5FAC">
        <w:rPr>
          <w:rFonts w:ascii="Arial" w:hAnsi="Arial" w:cs="Arial"/>
        </w:rPr>
        <w:t xml:space="preserve"> is verschillend. Vul de volgende tabel in en aan voor de formuleringen (vorm waarin de bestrijdingsmiddelen zitten) en geef steeds een voorbeeld.</w:t>
      </w:r>
    </w:p>
    <w:p w:rsidR="000C6985" w:rsidRDefault="000C6985" w:rsidP="000C6985">
      <w:pPr>
        <w:rPr>
          <w:rFonts w:ascii="Arial" w:hAnsi="Arial" w:cs="Arial"/>
        </w:rPr>
      </w:pPr>
    </w:p>
    <w:p w:rsidR="000C6985" w:rsidRPr="006C5FAC" w:rsidRDefault="000C6985" w:rsidP="000C6985">
      <w:pPr>
        <w:tabs>
          <w:tab w:val="left" w:pos="-1440"/>
          <w:tab w:val="left" w:pos="-720"/>
        </w:tabs>
        <w:rPr>
          <w:rFonts w:ascii="Arial" w:hAnsi="Arial" w:cs="Arial"/>
        </w:rPr>
      </w:pPr>
    </w:p>
    <w:p w:rsidR="000C6985" w:rsidRPr="006C5FAC" w:rsidRDefault="000C6985" w:rsidP="000C6985">
      <w:pPr>
        <w:tabs>
          <w:tab w:val="left" w:pos="-1440"/>
          <w:tab w:val="left" w:pos="-720"/>
        </w:tabs>
        <w:rPr>
          <w:rFonts w:ascii="Arial" w:hAnsi="Arial" w:cs="Arial"/>
          <w:b/>
        </w:rPr>
      </w:pPr>
      <w:r>
        <w:rPr>
          <w:rFonts w:ascii="Arial" w:hAnsi="Arial" w:cs="Arial"/>
          <w:b/>
        </w:rPr>
        <w:t>Tabel</w:t>
      </w:r>
      <w:r w:rsidRPr="006C5FAC">
        <w:rPr>
          <w:rFonts w:ascii="Arial" w:hAnsi="Arial" w:cs="Arial"/>
          <w:b/>
        </w:rPr>
        <w:t xml:space="preserve"> Formuleringen</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70"/>
        <w:gridCol w:w="3070"/>
      </w:tblGrid>
      <w:tr w:rsidR="000C6985" w:rsidRPr="006C5FAC" w:rsidTr="0003563F">
        <w:tc>
          <w:tcPr>
            <w:tcW w:w="3070" w:type="dxa"/>
            <w:shd w:val="solid" w:color="000080" w:fill="FFFFFF"/>
          </w:tcPr>
          <w:p w:rsidR="000C6985" w:rsidRPr="006C5FAC" w:rsidRDefault="000C6985" w:rsidP="0003563F">
            <w:pPr>
              <w:tabs>
                <w:tab w:val="left" w:pos="-1440"/>
                <w:tab w:val="left" w:pos="-720"/>
              </w:tabs>
              <w:rPr>
                <w:rFonts w:ascii="Arial" w:hAnsi="Arial" w:cs="Arial"/>
                <w:b/>
                <w:bCs/>
                <w:color w:val="FFFFFF"/>
              </w:rPr>
            </w:pPr>
            <w:r w:rsidRPr="006C5FAC">
              <w:rPr>
                <w:rFonts w:ascii="Arial" w:hAnsi="Arial" w:cs="Arial"/>
              </w:rPr>
              <w:t xml:space="preserve"> </w:t>
            </w:r>
            <w:r w:rsidRPr="006C5FAC">
              <w:rPr>
                <w:rFonts w:ascii="Arial" w:hAnsi="Arial" w:cs="Arial"/>
                <w:b/>
                <w:bCs/>
                <w:color w:val="FFFFFF"/>
              </w:rPr>
              <w:t xml:space="preserve">Soorten </w:t>
            </w:r>
            <w:r>
              <w:rPr>
                <w:rFonts w:ascii="Arial" w:hAnsi="Arial" w:cs="Arial"/>
                <w:b/>
                <w:bCs/>
                <w:color w:val="FFFFFF"/>
              </w:rPr>
              <w:t>f</w:t>
            </w:r>
            <w:r w:rsidRPr="006C5FAC">
              <w:rPr>
                <w:rFonts w:ascii="Arial" w:hAnsi="Arial" w:cs="Arial"/>
                <w:b/>
                <w:bCs/>
                <w:color w:val="FFFFFF"/>
              </w:rPr>
              <w:t>ormulering</w:t>
            </w:r>
          </w:p>
        </w:tc>
        <w:tc>
          <w:tcPr>
            <w:tcW w:w="3070" w:type="dxa"/>
            <w:shd w:val="solid" w:color="000080" w:fill="FFFFFF"/>
          </w:tcPr>
          <w:p w:rsidR="000C6985" w:rsidRPr="006C5FAC" w:rsidRDefault="000C6985" w:rsidP="0003563F">
            <w:pPr>
              <w:tabs>
                <w:tab w:val="left" w:pos="-1440"/>
                <w:tab w:val="left" w:pos="-720"/>
              </w:tabs>
              <w:rPr>
                <w:rFonts w:ascii="Arial" w:hAnsi="Arial" w:cs="Arial"/>
                <w:b/>
                <w:bCs/>
                <w:color w:val="FFFFFF"/>
              </w:rPr>
            </w:pPr>
            <w:r w:rsidRPr="006C5FAC">
              <w:rPr>
                <w:rFonts w:ascii="Arial" w:hAnsi="Arial" w:cs="Arial"/>
                <w:b/>
                <w:bCs/>
                <w:color w:val="FFFFFF"/>
              </w:rPr>
              <w:t>Voorbeeld op bedrijf</w:t>
            </w: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Pr>
                <w:rFonts w:ascii="Arial" w:hAnsi="Arial" w:cs="Arial"/>
              </w:rPr>
              <w:t>vloeistof</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Pr>
                <w:rFonts w:ascii="Arial" w:hAnsi="Arial" w:cs="Arial"/>
              </w:rPr>
              <w:t>w</w:t>
            </w:r>
            <w:r w:rsidRPr="006C5FAC">
              <w:rPr>
                <w:rFonts w:ascii="Arial" w:hAnsi="Arial" w:cs="Arial"/>
              </w:rPr>
              <w:t xml:space="preserve">ateroplosbare </w:t>
            </w:r>
            <w:r>
              <w:rPr>
                <w:rFonts w:ascii="Arial" w:hAnsi="Arial" w:cs="Arial"/>
              </w:rPr>
              <w:t>granulaten</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Pr>
                <w:rFonts w:ascii="Arial" w:hAnsi="Arial" w:cs="Arial"/>
              </w:rPr>
              <w:t>spuitpoeders</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sidRPr="006C5FAC">
              <w:rPr>
                <w:rFonts w:ascii="Arial" w:hAnsi="Arial" w:cs="Arial"/>
              </w:rPr>
              <w:t>strooigranulaten</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tc>
      </w:tr>
      <w:tr w:rsidR="000C6985" w:rsidRPr="006C5FAC" w:rsidTr="0003563F">
        <w:tc>
          <w:tcPr>
            <w:tcW w:w="3070" w:type="dxa"/>
            <w:shd w:val="clear" w:color="auto" w:fill="auto"/>
          </w:tcPr>
          <w:p w:rsidR="000C6985" w:rsidRPr="006C5FAC" w:rsidRDefault="000C6985" w:rsidP="0003563F">
            <w:pPr>
              <w:tabs>
                <w:tab w:val="left" w:pos="-1440"/>
                <w:tab w:val="left" w:pos="-720"/>
              </w:tabs>
              <w:rPr>
                <w:rFonts w:ascii="Arial" w:hAnsi="Arial" w:cs="Arial"/>
              </w:rPr>
            </w:pPr>
            <w:r w:rsidRPr="006C5FAC">
              <w:rPr>
                <w:rFonts w:ascii="Arial" w:hAnsi="Arial" w:cs="Arial"/>
              </w:rPr>
              <w:t>……………</w:t>
            </w:r>
          </w:p>
        </w:tc>
        <w:tc>
          <w:tcPr>
            <w:tcW w:w="3070" w:type="dxa"/>
            <w:shd w:val="clear" w:color="auto" w:fill="auto"/>
          </w:tcPr>
          <w:p w:rsidR="000C6985" w:rsidRPr="006C5FAC" w:rsidRDefault="000C6985" w:rsidP="0003563F">
            <w:pPr>
              <w:tabs>
                <w:tab w:val="left" w:pos="-1440"/>
                <w:tab w:val="left" w:pos="-720"/>
              </w:tabs>
              <w:rPr>
                <w:rFonts w:ascii="Arial" w:hAnsi="Arial" w:cs="Arial"/>
              </w:rPr>
            </w:pPr>
          </w:p>
          <w:p w:rsidR="000C6985" w:rsidRPr="006C5FAC" w:rsidRDefault="000C6985" w:rsidP="0003563F">
            <w:pPr>
              <w:tabs>
                <w:tab w:val="left" w:pos="-1440"/>
                <w:tab w:val="left" w:pos="-720"/>
              </w:tabs>
              <w:rPr>
                <w:rFonts w:ascii="Arial" w:hAnsi="Arial" w:cs="Arial"/>
              </w:rPr>
            </w:pPr>
          </w:p>
        </w:tc>
      </w:tr>
    </w:tbl>
    <w:p w:rsidR="000C6985" w:rsidRPr="006C5FAC" w:rsidRDefault="000C6985" w:rsidP="000C6985">
      <w:pPr>
        <w:tabs>
          <w:tab w:val="left" w:pos="-1440"/>
          <w:tab w:val="left" w:pos="-720"/>
        </w:tabs>
        <w:rPr>
          <w:rFonts w:ascii="Arial" w:hAnsi="Arial" w:cs="Arial"/>
        </w:rPr>
      </w:pPr>
    </w:p>
    <w:p w:rsidR="002D2448" w:rsidRPr="00A15873" w:rsidRDefault="002D2448" w:rsidP="00A15873">
      <w:pPr>
        <w:pStyle w:val="Geenafstand"/>
      </w:pPr>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0329"/>
    <w:multiLevelType w:val="hybridMultilevel"/>
    <w:tmpl w:val="1074B7F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5916290"/>
    <w:multiLevelType w:val="hybridMultilevel"/>
    <w:tmpl w:val="2B34CA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97D89"/>
    <w:multiLevelType w:val="hybridMultilevel"/>
    <w:tmpl w:val="E5663E2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D7F65F7"/>
    <w:multiLevelType w:val="hybridMultilevel"/>
    <w:tmpl w:val="EFF4235E"/>
    <w:lvl w:ilvl="0" w:tplc="C3E6D35A">
      <w:start w:val="1"/>
      <w:numFmt w:val="lowerLetter"/>
      <w:lvlText w:val="%1)"/>
      <w:lvlJc w:val="left"/>
      <w:pPr>
        <w:tabs>
          <w:tab w:val="num" w:pos="0"/>
        </w:tabs>
        <w:ind w:left="320" w:hanging="3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7A184DA4"/>
    <w:multiLevelType w:val="hybridMultilevel"/>
    <w:tmpl w:val="86446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85"/>
    <w:rsid w:val="000C6985"/>
    <w:rsid w:val="002D2448"/>
    <w:rsid w:val="00987DC5"/>
    <w:rsid w:val="009F6B95"/>
    <w:rsid w:val="00A15873"/>
    <w:rsid w:val="00A601A1"/>
    <w:rsid w:val="00F21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AFE36-A2FA-4375-A7A6-7EF505E1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698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styleId="Hyperlink">
    <w:name w:val="Hyperlink"/>
    <w:basedOn w:val="Standaardalinea-lettertype"/>
    <w:unhideWhenUsed/>
    <w:rsid w:val="000C6985"/>
    <w:rPr>
      <w:rFonts w:ascii="Times New Roman" w:hAnsi="Times New Roman" w:cs="Times New Roman" w:hint="default"/>
      <w:color w:val="0000FF"/>
      <w:u w:val="single"/>
    </w:rPr>
  </w:style>
  <w:style w:type="paragraph" w:styleId="Lijstalinea">
    <w:name w:val="List Paragraph"/>
    <w:basedOn w:val="Standaard"/>
    <w:qFormat/>
    <w:rsid w:val="000C6985"/>
    <w:pPr>
      <w:spacing w:after="0" w:line="240" w:lineRule="auto"/>
      <w:ind w:left="720"/>
      <w:contextualSpacing/>
    </w:pPr>
    <w:rPr>
      <w:rFonts w:ascii="Cambria" w:eastAsia="Cambria" w:hAnsi="Cambria" w:cs="Times New Roman"/>
      <w:sz w:val="24"/>
      <w:szCs w:val="24"/>
    </w:rPr>
  </w:style>
  <w:style w:type="character" w:styleId="GevolgdeHyperlink">
    <w:name w:val="FollowedHyperlink"/>
    <w:basedOn w:val="Standaardalinea-lettertype"/>
    <w:uiPriority w:val="99"/>
    <w:semiHidden/>
    <w:unhideWhenUsed/>
    <w:rsid w:val="00987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toweb.fgov.be/indexnl.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ytostat.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Jan de Jong</dc:creator>
  <cp:keywords/>
  <dc:description/>
  <cp:lastModifiedBy>Douwe Jan de Jong</cp:lastModifiedBy>
  <cp:revision>3</cp:revision>
  <dcterms:created xsi:type="dcterms:W3CDTF">2016-10-14T08:07:00Z</dcterms:created>
  <dcterms:modified xsi:type="dcterms:W3CDTF">2016-10-14T08:13:00Z</dcterms:modified>
</cp:coreProperties>
</file>